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C80E" w14:textId="7A11FB75" w:rsidR="00205EB3" w:rsidRPr="00641C50" w:rsidRDefault="00641C50" w:rsidP="00932163">
      <w:pPr>
        <w:rPr>
          <w:rFonts w:ascii="Century Gothic" w:hAnsi="Century Gothic"/>
          <w:b/>
          <w:bCs/>
          <w:sz w:val="32"/>
          <w:szCs w:val="32"/>
        </w:rPr>
      </w:pPr>
      <w:r w:rsidRPr="00641C50">
        <w:rPr>
          <w:rFonts w:ascii="Century Gothic" w:hAnsi="Century Gothic"/>
          <w:b/>
          <w:bCs/>
          <w:sz w:val="32"/>
          <w:szCs w:val="32"/>
        </w:rPr>
        <w:t xml:space="preserve">     1. </w:t>
      </w:r>
      <w:r w:rsidR="00A51312">
        <w:rPr>
          <w:rFonts w:ascii="Century Gothic" w:hAnsi="Century Gothic"/>
          <w:b/>
          <w:bCs/>
          <w:sz w:val="32"/>
          <w:szCs w:val="32"/>
          <w:u w:val="single"/>
        </w:rPr>
        <w:t>DETAILS OF YOUR PROJECT</w:t>
      </w:r>
      <w:r w:rsidR="009200F3">
        <w:rPr>
          <w:rFonts w:ascii="Century Gothic" w:hAnsi="Century Gothic"/>
          <w:b/>
          <w:bCs/>
          <w:sz w:val="32"/>
          <w:szCs w:val="32"/>
          <w:u w:val="single"/>
        </w:rPr>
        <w:t xml:space="preserve"> &amp; TEAM MEMBERS</w:t>
      </w:r>
    </w:p>
    <w:tbl>
      <w:tblPr>
        <w:tblStyle w:val="6"/>
        <w:tblW w:w="9530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9"/>
        <w:gridCol w:w="8931"/>
      </w:tblGrid>
      <w:tr w:rsidR="00205EB3" w:rsidRPr="004D5084" w14:paraId="40AC84DE" w14:textId="77777777" w:rsidTr="004D79D9">
        <w:trPr>
          <w:trHeight w:val="246"/>
        </w:trPr>
        <w:tc>
          <w:tcPr>
            <w:tcW w:w="9530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B8A12" w14:textId="2C53F091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Name of School:</w:t>
            </w:r>
            <w:r w:rsidR="00B519FB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 </w:t>
            </w:r>
          </w:p>
        </w:tc>
      </w:tr>
      <w:tr w:rsidR="00205EB3" w:rsidRPr="004D5084" w14:paraId="7524EC9B" w14:textId="77777777" w:rsidTr="004D79D9">
        <w:trPr>
          <w:trHeight w:val="233"/>
        </w:trPr>
        <w:tc>
          <w:tcPr>
            <w:tcW w:w="9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188F" w14:textId="43453C45" w:rsidR="00205EB3" w:rsidRPr="00D7520A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D7520A" w:rsidRPr="004D5084" w14:paraId="23EBB591" w14:textId="77777777" w:rsidTr="004D79D9">
        <w:trPr>
          <w:trHeight w:val="233"/>
        </w:trPr>
        <w:tc>
          <w:tcPr>
            <w:tcW w:w="9530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7A116" w14:textId="1BAE2511" w:rsidR="00D7520A" w:rsidRPr="00D7520A" w:rsidRDefault="00732F43" w:rsidP="00D7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</w:rPr>
              <w:t>Project</w:t>
            </w:r>
            <w:r w:rsidR="00D7520A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 Title</w:t>
            </w:r>
            <w:r w:rsidR="00D7520A"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:</w:t>
            </w:r>
            <w:r w:rsidR="00D7520A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 </w:t>
            </w:r>
          </w:p>
        </w:tc>
      </w:tr>
      <w:tr w:rsidR="00D7520A" w:rsidRPr="004D5084" w14:paraId="69752631" w14:textId="77777777" w:rsidTr="004D79D9">
        <w:trPr>
          <w:trHeight w:val="233"/>
        </w:trPr>
        <w:tc>
          <w:tcPr>
            <w:tcW w:w="9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2B63" w14:textId="0F90649B" w:rsidR="00D7520A" w:rsidRPr="008E2C4E" w:rsidRDefault="00D7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05EB3" w:rsidRPr="004D5084" w14:paraId="2405A09E" w14:textId="77777777" w:rsidTr="004D79D9">
        <w:trPr>
          <w:trHeight w:val="235"/>
        </w:trPr>
        <w:tc>
          <w:tcPr>
            <w:tcW w:w="9530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4D64" w14:textId="77777777" w:rsidR="002C43C3" w:rsidRDefault="00042A96" w:rsidP="002C43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Teacher(s) In-C</w:t>
            </w:r>
            <w:r w:rsidR="00B36777">
              <w:rPr>
                <w:rFonts w:ascii="Century Gothic" w:eastAsia="Calibri" w:hAnsi="Century Gothic" w:cs="Calibri"/>
                <w:b/>
                <w:sz w:val="20"/>
                <w:szCs w:val="20"/>
              </w:rPr>
              <w:t>harge</w:t>
            </w: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:</w:t>
            </w:r>
            <w:r w:rsidR="00B36777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 </w:t>
            </w:r>
            <w:r w:rsidR="00B36777" w:rsidRPr="00B36777">
              <w:rPr>
                <w:rFonts w:ascii="Century Gothic" w:eastAsia="Calibri" w:hAnsi="Century Gothic" w:cs="Calibri"/>
                <w:b/>
                <w:color w:val="C00000"/>
                <w:sz w:val="18"/>
                <w:szCs w:val="18"/>
              </w:rPr>
              <w:t>(</w:t>
            </w:r>
            <w:r w:rsidR="00615068">
              <w:rPr>
                <w:rFonts w:ascii="Century Gothic" w:eastAsia="Calibri" w:hAnsi="Century Gothic" w:cs="Calibri"/>
                <w:b/>
                <w:color w:val="C00000"/>
                <w:sz w:val="18"/>
                <w:szCs w:val="18"/>
              </w:rPr>
              <w:t xml:space="preserve">To include salutation. Name </w:t>
            </w:r>
            <w:r w:rsidR="00B36777" w:rsidRPr="00B36777">
              <w:rPr>
                <w:rFonts w:ascii="Century Gothic" w:eastAsia="Calibri" w:hAnsi="Century Gothic" w:cs="Calibri"/>
                <w:b/>
                <w:color w:val="C00000"/>
                <w:sz w:val="18"/>
                <w:szCs w:val="18"/>
              </w:rPr>
              <w:t>as to be printed on certificate)</w:t>
            </w:r>
            <w:r w:rsidR="00B519FB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 </w:t>
            </w:r>
            <w:r w:rsidR="002C43C3">
              <w:rPr>
                <w:rFonts w:ascii="Century Gothic" w:eastAsia="Calibri" w:hAnsi="Century Gothic" w:cs="Calibri"/>
                <w:b/>
                <w:sz w:val="20"/>
                <w:szCs w:val="20"/>
              </w:rPr>
              <w:br/>
            </w:r>
            <w:r w:rsidR="002C43C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 w:rsidR="002C43C3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Please ensure that all names are </w:t>
            </w:r>
            <w:r w:rsidR="002C43C3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>spelled correctly</w:t>
            </w:r>
            <w:r w:rsidR="002C43C3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.</w:t>
            </w:r>
            <w:r w:rsidR="002C43C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495DB2A" w14:textId="01E4CF53" w:rsidR="00205EB3" w:rsidRPr="004D5084" w:rsidRDefault="002C43C3" w:rsidP="002C43C3">
            <w:pPr>
              <w:widowControl w:val="0"/>
              <w:spacing w:line="240" w:lineRule="auto"/>
              <w:rPr>
                <w:rFonts w:ascii="Century Gothic" w:hAnsi="Century Gothic"/>
                <w:b/>
                <w:color w:val="0C343D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</w:rPr>
              <w:t>**Replacement of the certificate/ trophy may result in delay of the collection. Any additional costs arising from the replacement of certificate will be borne by the school.</w:t>
            </w:r>
          </w:p>
        </w:tc>
      </w:tr>
      <w:tr w:rsidR="00B36777" w:rsidRPr="004D5084" w14:paraId="00B7AA2C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9662" w14:textId="63E85722" w:rsidR="00B36777" w:rsidRPr="004D5084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1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D35F" w14:textId="02D0AAF6" w:rsidR="00B36777" w:rsidRPr="00B36777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4CA6F8D2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187A" w14:textId="5C7605E3" w:rsidR="00B36777" w:rsidRPr="004D5084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2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15F3" w14:textId="7FDA405D" w:rsidR="00B36777" w:rsidRPr="004D5084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2CC1B03D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7F8F" w14:textId="69F760C2" w:rsidR="00B36777" w:rsidRPr="004D5084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3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8A83" w14:textId="65A4541D" w:rsidR="00B36777" w:rsidRPr="004D5084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4530411F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D62D" w14:textId="2ADA2A0B" w:rsidR="00B36777" w:rsidRPr="004D5084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4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E1A5" w14:textId="39EF17AE" w:rsidR="00B36777" w:rsidRPr="004D5084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64F27292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8128" w14:textId="1FFD1E6B" w:rsidR="00B36777" w:rsidRPr="004D5084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5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D594" w14:textId="23770485" w:rsidR="00B36777" w:rsidRPr="004D5084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09FC1B44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2326" w14:textId="1C9085BE" w:rsidR="00B36777" w:rsidRPr="004D5084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6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C909" w14:textId="7AAD0E64" w:rsidR="00B36777" w:rsidRPr="004D5084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1541AE92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6B275" w14:textId="13D2C62C" w:rsid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7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279E" w14:textId="639F72ED" w:rsidR="00B36777" w:rsidRPr="004D5084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46C738A2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246B" w14:textId="63D4862D" w:rsid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8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F511" w14:textId="2DB7E3A8" w:rsidR="00B36777" w:rsidRPr="004D5084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212D21EC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43A1" w14:textId="5B7B0D89" w:rsid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9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5C7E" w14:textId="6B112879" w:rsidR="00B36777" w:rsidRPr="004D5084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3FD36AD7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E0D4" w14:textId="71DDED86" w:rsid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10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1077" w14:textId="7EE2B0D7" w:rsidR="00B36777" w:rsidRPr="004D5084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774D16" w:rsidRPr="004D5084" w14:paraId="21308901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1F1D" w14:textId="4EA5B68F" w:rsidR="00774D16" w:rsidRDefault="00774D16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11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E7CA4" w14:textId="77777777" w:rsidR="00774D16" w:rsidRPr="004D5084" w:rsidRDefault="0077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774D16" w:rsidRPr="004D5084" w14:paraId="5D9EA830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74D9B" w14:textId="6D7215C3" w:rsidR="00774D16" w:rsidRDefault="00774D16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12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8F3D3" w14:textId="77777777" w:rsidR="00774D16" w:rsidRPr="004D5084" w:rsidRDefault="0077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774D16" w:rsidRPr="004D5084" w14:paraId="4F5C7CC0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5FA00" w14:textId="121A3ED3" w:rsidR="00774D16" w:rsidRDefault="00774D16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13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4B2CE" w14:textId="77777777" w:rsidR="00774D16" w:rsidRPr="004D5084" w:rsidRDefault="0077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774D16" w:rsidRPr="004D5084" w14:paraId="17F34EAF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578A" w14:textId="66D21A7F" w:rsidR="00774D16" w:rsidRDefault="00774D16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14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3D58" w14:textId="77777777" w:rsidR="00774D16" w:rsidRPr="004D5084" w:rsidRDefault="0077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774D16" w:rsidRPr="004D5084" w14:paraId="524AE6FD" w14:textId="77777777" w:rsidTr="004D79D9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6E71E" w14:textId="6F750E11" w:rsidR="00774D16" w:rsidRDefault="00774D16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15</w:t>
            </w:r>
          </w:p>
        </w:tc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17E7" w14:textId="77777777" w:rsidR="00774D16" w:rsidRPr="004D5084" w:rsidRDefault="00774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</w:tbl>
    <w:p w14:paraId="7592EA24" w14:textId="77777777" w:rsidR="00774D16" w:rsidRDefault="00774D16">
      <w:r>
        <w:br w:type="page"/>
      </w:r>
    </w:p>
    <w:tbl>
      <w:tblPr>
        <w:tblStyle w:val="6"/>
        <w:tblW w:w="9530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"/>
        <w:gridCol w:w="8917"/>
      </w:tblGrid>
      <w:tr w:rsidR="00932163" w:rsidRPr="004D5084" w14:paraId="0722AD2F" w14:textId="77777777" w:rsidTr="004D79D9">
        <w:tc>
          <w:tcPr>
            <w:tcW w:w="9530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4D2E" w14:textId="77777777" w:rsidR="002C43C3" w:rsidRDefault="00932163" w:rsidP="002C43C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</w:rPr>
              <w:lastRenderedPageBreak/>
              <w:t>Student Name(s)</w:t>
            </w: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:</w:t>
            </w:r>
            <w:r w:rsidR="00B36777" w:rsidRPr="00B36777">
              <w:rPr>
                <w:rFonts w:ascii="Century Gothic" w:eastAsia="Calibri" w:hAnsi="Century Gothic" w:cs="Calibri"/>
                <w:b/>
                <w:color w:val="C00000"/>
                <w:sz w:val="20"/>
                <w:szCs w:val="20"/>
              </w:rPr>
              <w:t xml:space="preserve"> </w:t>
            </w:r>
            <w:r w:rsidR="00B36777" w:rsidRPr="00B36777">
              <w:rPr>
                <w:rFonts w:ascii="Century Gothic" w:eastAsia="Calibri" w:hAnsi="Century Gothic" w:cs="Calibri"/>
                <w:b/>
                <w:color w:val="C00000"/>
                <w:sz w:val="18"/>
                <w:szCs w:val="18"/>
              </w:rPr>
              <w:t>(</w:t>
            </w:r>
            <w:r w:rsidR="00C4050F">
              <w:rPr>
                <w:rFonts w:ascii="Century Gothic" w:eastAsia="Calibri" w:hAnsi="Century Gothic" w:cs="Calibri"/>
                <w:b/>
                <w:color w:val="C00000"/>
                <w:sz w:val="18"/>
                <w:szCs w:val="18"/>
              </w:rPr>
              <w:t xml:space="preserve">Name </w:t>
            </w:r>
            <w:r w:rsidR="00B36777" w:rsidRPr="00B36777">
              <w:rPr>
                <w:rFonts w:ascii="Century Gothic" w:eastAsia="Calibri" w:hAnsi="Century Gothic" w:cs="Calibri"/>
                <w:b/>
                <w:color w:val="C00000"/>
                <w:sz w:val="18"/>
                <w:szCs w:val="18"/>
              </w:rPr>
              <w:t>as to be printed on certificate)</w:t>
            </w:r>
            <w:r w:rsidR="002C43C3">
              <w:rPr>
                <w:rFonts w:ascii="Century Gothic" w:eastAsia="Calibri" w:hAnsi="Century Gothic" w:cs="Calibri"/>
                <w:b/>
                <w:color w:val="C00000"/>
                <w:sz w:val="18"/>
                <w:szCs w:val="18"/>
              </w:rPr>
              <w:br/>
            </w:r>
            <w:r w:rsidR="002C43C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 w:rsidR="002C43C3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Please ensure that all names are </w:t>
            </w:r>
            <w:r w:rsidR="002C43C3"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>spelled correctly</w:t>
            </w:r>
            <w:r w:rsidR="002C43C3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.</w:t>
            </w:r>
            <w:r w:rsidR="002C43C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60489AE" w14:textId="1303BB73" w:rsidR="00932163" w:rsidRPr="004D5084" w:rsidRDefault="002C43C3" w:rsidP="002C4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</w:rPr>
              <w:t>**Replacement of the certificate/ trophy may result in delay of the collection. Any additional costs arising from the replacement of certificate will be borne by the school.</w:t>
            </w:r>
          </w:p>
        </w:tc>
      </w:tr>
      <w:tr w:rsidR="00B36777" w:rsidRPr="004D5084" w14:paraId="49D93BF5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46E6" w14:textId="04BE6133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</w:t>
            </w:r>
          </w:p>
        </w:tc>
        <w:tc>
          <w:tcPr>
            <w:tcW w:w="8917" w:type="dxa"/>
            <w:shd w:val="clear" w:color="auto" w:fill="FFFFFF" w:themeFill="background1"/>
          </w:tcPr>
          <w:p w14:paraId="392B3691" w14:textId="71B0A457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052911B3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7D6E" w14:textId="16A39D79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</w:t>
            </w:r>
          </w:p>
        </w:tc>
        <w:tc>
          <w:tcPr>
            <w:tcW w:w="8917" w:type="dxa"/>
            <w:shd w:val="clear" w:color="auto" w:fill="FFFFFF" w:themeFill="background1"/>
          </w:tcPr>
          <w:p w14:paraId="7BD3BDE6" w14:textId="34F6B9C3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1350E727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4A69" w14:textId="1DDCEA6C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</w:t>
            </w:r>
          </w:p>
        </w:tc>
        <w:tc>
          <w:tcPr>
            <w:tcW w:w="8917" w:type="dxa"/>
            <w:shd w:val="clear" w:color="auto" w:fill="FFFFFF" w:themeFill="background1"/>
          </w:tcPr>
          <w:p w14:paraId="5EA5A251" w14:textId="1E4CEE5A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26309720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CFAEA" w14:textId="3F1A054E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4</w:t>
            </w:r>
          </w:p>
        </w:tc>
        <w:tc>
          <w:tcPr>
            <w:tcW w:w="8917" w:type="dxa"/>
            <w:shd w:val="clear" w:color="auto" w:fill="FFFFFF" w:themeFill="background1"/>
          </w:tcPr>
          <w:p w14:paraId="53A2C371" w14:textId="2CE34BF0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6806D707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D355" w14:textId="644A5388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5</w:t>
            </w:r>
          </w:p>
        </w:tc>
        <w:tc>
          <w:tcPr>
            <w:tcW w:w="8917" w:type="dxa"/>
            <w:shd w:val="clear" w:color="auto" w:fill="FFFFFF" w:themeFill="background1"/>
          </w:tcPr>
          <w:p w14:paraId="255925AB" w14:textId="02B22348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2F429DA3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AC79" w14:textId="12736C37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6</w:t>
            </w:r>
          </w:p>
        </w:tc>
        <w:tc>
          <w:tcPr>
            <w:tcW w:w="8917" w:type="dxa"/>
            <w:shd w:val="clear" w:color="auto" w:fill="FFFFFF" w:themeFill="background1"/>
          </w:tcPr>
          <w:p w14:paraId="5D235361" w14:textId="4CFC52AE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3936B01A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52E9" w14:textId="710B2B5B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7</w:t>
            </w:r>
          </w:p>
        </w:tc>
        <w:tc>
          <w:tcPr>
            <w:tcW w:w="8917" w:type="dxa"/>
            <w:shd w:val="clear" w:color="auto" w:fill="FFFFFF" w:themeFill="background1"/>
          </w:tcPr>
          <w:p w14:paraId="69B0A855" w14:textId="5D0FE86C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2AAAC3F7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C43E" w14:textId="548B36CC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8</w:t>
            </w:r>
          </w:p>
        </w:tc>
        <w:tc>
          <w:tcPr>
            <w:tcW w:w="8917" w:type="dxa"/>
            <w:shd w:val="clear" w:color="auto" w:fill="FFFFFF" w:themeFill="background1"/>
          </w:tcPr>
          <w:p w14:paraId="448B2F84" w14:textId="27D4FD53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57013391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97C1" w14:textId="7BC209F2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9</w:t>
            </w:r>
          </w:p>
        </w:tc>
        <w:tc>
          <w:tcPr>
            <w:tcW w:w="8917" w:type="dxa"/>
            <w:shd w:val="clear" w:color="auto" w:fill="FFFFFF" w:themeFill="background1"/>
          </w:tcPr>
          <w:p w14:paraId="27E6A97F" w14:textId="31D8B10D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522091AE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C9F7" w14:textId="5E0480F3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10</w:t>
            </w:r>
          </w:p>
        </w:tc>
        <w:tc>
          <w:tcPr>
            <w:tcW w:w="8917" w:type="dxa"/>
            <w:shd w:val="clear" w:color="auto" w:fill="FFFFFF" w:themeFill="background1"/>
          </w:tcPr>
          <w:p w14:paraId="4373F23B" w14:textId="0680BF74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7405A8C8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DA04" w14:textId="700C0516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11</w:t>
            </w:r>
          </w:p>
        </w:tc>
        <w:tc>
          <w:tcPr>
            <w:tcW w:w="8917" w:type="dxa"/>
            <w:shd w:val="clear" w:color="auto" w:fill="FFFFFF" w:themeFill="background1"/>
          </w:tcPr>
          <w:p w14:paraId="16C08D9E" w14:textId="6649DBC1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24963BF7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7532" w14:textId="6C15FF30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12</w:t>
            </w:r>
          </w:p>
        </w:tc>
        <w:tc>
          <w:tcPr>
            <w:tcW w:w="8917" w:type="dxa"/>
            <w:shd w:val="clear" w:color="auto" w:fill="FFFFFF" w:themeFill="background1"/>
          </w:tcPr>
          <w:p w14:paraId="5B1DE2E4" w14:textId="700807A5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52461DBB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EC39" w14:textId="4C188B99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13</w:t>
            </w:r>
          </w:p>
        </w:tc>
        <w:tc>
          <w:tcPr>
            <w:tcW w:w="8917" w:type="dxa"/>
            <w:shd w:val="clear" w:color="auto" w:fill="FFFFFF" w:themeFill="background1"/>
          </w:tcPr>
          <w:p w14:paraId="37C31695" w14:textId="419F43CE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2F472160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A50EB" w14:textId="5A900323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14</w:t>
            </w:r>
          </w:p>
        </w:tc>
        <w:tc>
          <w:tcPr>
            <w:tcW w:w="8917" w:type="dxa"/>
            <w:shd w:val="clear" w:color="auto" w:fill="FFFFFF" w:themeFill="background1"/>
          </w:tcPr>
          <w:p w14:paraId="56EF240E" w14:textId="20C1BEE2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024BAC64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1DCF" w14:textId="4BC77E29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15</w:t>
            </w:r>
          </w:p>
        </w:tc>
        <w:tc>
          <w:tcPr>
            <w:tcW w:w="8917" w:type="dxa"/>
            <w:shd w:val="clear" w:color="auto" w:fill="FFFFFF" w:themeFill="background1"/>
          </w:tcPr>
          <w:p w14:paraId="7D034A70" w14:textId="2B46A10D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06EFA805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7701" w14:textId="0E063F7A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16</w:t>
            </w:r>
          </w:p>
        </w:tc>
        <w:tc>
          <w:tcPr>
            <w:tcW w:w="8917" w:type="dxa"/>
            <w:shd w:val="clear" w:color="auto" w:fill="FFFFFF" w:themeFill="background1"/>
          </w:tcPr>
          <w:p w14:paraId="2BAC2AB8" w14:textId="0878E9C7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4BEDEE58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7AF9" w14:textId="32B3C045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17</w:t>
            </w:r>
          </w:p>
        </w:tc>
        <w:tc>
          <w:tcPr>
            <w:tcW w:w="8917" w:type="dxa"/>
            <w:shd w:val="clear" w:color="auto" w:fill="FFFFFF" w:themeFill="background1"/>
          </w:tcPr>
          <w:p w14:paraId="00BF74BC" w14:textId="4136E1E9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63DE8376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30B0" w14:textId="24C686AD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18</w:t>
            </w:r>
          </w:p>
        </w:tc>
        <w:tc>
          <w:tcPr>
            <w:tcW w:w="8917" w:type="dxa"/>
            <w:shd w:val="clear" w:color="auto" w:fill="FFFFFF" w:themeFill="background1"/>
          </w:tcPr>
          <w:p w14:paraId="4D4ED216" w14:textId="4FE9A26E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5CDE226C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E7E3" w14:textId="1FA2ECD5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19</w:t>
            </w:r>
          </w:p>
        </w:tc>
        <w:tc>
          <w:tcPr>
            <w:tcW w:w="8917" w:type="dxa"/>
            <w:shd w:val="clear" w:color="auto" w:fill="FFFFFF" w:themeFill="background1"/>
          </w:tcPr>
          <w:p w14:paraId="4DA8B96B" w14:textId="2B9CE2F0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3534F01E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AF27" w14:textId="51EF1C54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20</w:t>
            </w:r>
          </w:p>
        </w:tc>
        <w:tc>
          <w:tcPr>
            <w:tcW w:w="8917" w:type="dxa"/>
            <w:shd w:val="clear" w:color="auto" w:fill="FFFFFF" w:themeFill="background1"/>
          </w:tcPr>
          <w:p w14:paraId="62C8320C" w14:textId="6371477E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58013E1A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9AFA" w14:textId="78C8F317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21</w:t>
            </w:r>
          </w:p>
        </w:tc>
        <w:tc>
          <w:tcPr>
            <w:tcW w:w="8917" w:type="dxa"/>
            <w:shd w:val="clear" w:color="auto" w:fill="FFFFFF" w:themeFill="background1"/>
          </w:tcPr>
          <w:p w14:paraId="3FBD30AD" w14:textId="7551CF35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15D0B5AF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FD11D" w14:textId="6099E4A8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22</w:t>
            </w:r>
          </w:p>
        </w:tc>
        <w:tc>
          <w:tcPr>
            <w:tcW w:w="8917" w:type="dxa"/>
            <w:shd w:val="clear" w:color="auto" w:fill="FFFFFF" w:themeFill="background1"/>
          </w:tcPr>
          <w:p w14:paraId="34860DEB" w14:textId="4C8B352D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10D97372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871A" w14:textId="33ECD66E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23</w:t>
            </w:r>
          </w:p>
        </w:tc>
        <w:tc>
          <w:tcPr>
            <w:tcW w:w="8917" w:type="dxa"/>
            <w:shd w:val="clear" w:color="auto" w:fill="FFFFFF" w:themeFill="background1"/>
          </w:tcPr>
          <w:p w14:paraId="4ABEB2AD" w14:textId="1E0E52B8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551B84AE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0CF7" w14:textId="14220229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24</w:t>
            </w:r>
          </w:p>
        </w:tc>
        <w:tc>
          <w:tcPr>
            <w:tcW w:w="8917" w:type="dxa"/>
            <w:shd w:val="clear" w:color="auto" w:fill="FFFFFF" w:themeFill="background1"/>
          </w:tcPr>
          <w:p w14:paraId="209A28CA" w14:textId="21A3EB11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385B24E8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A9A3D" w14:textId="293909C2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25</w:t>
            </w:r>
          </w:p>
        </w:tc>
        <w:tc>
          <w:tcPr>
            <w:tcW w:w="8917" w:type="dxa"/>
            <w:shd w:val="clear" w:color="auto" w:fill="FFFFFF" w:themeFill="background1"/>
          </w:tcPr>
          <w:p w14:paraId="282BEE21" w14:textId="62A634AD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761C7433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3678" w14:textId="5F7BA81E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26</w:t>
            </w:r>
          </w:p>
        </w:tc>
        <w:tc>
          <w:tcPr>
            <w:tcW w:w="8917" w:type="dxa"/>
            <w:shd w:val="clear" w:color="auto" w:fill="FFFFFF" w:themeFill="background1"/>
          </w:tcPr>
          <w:p w14:paraId="604C9C7E" w14:textId="04A1469C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6529B60A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4B79" w14:textId="21EC5E92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8917" w:type="dxa"/>
            <w:shd w:val="clear" w:color="auto" w:fill="FFFFFF" w:themeFill="background1"/>
          </w:tcPr>
          <w:p w14:paraId="2B6F3AA6" w14:textId="29AC8B65" w:rsidR="00B36777" w:rsidRPr="007F0F56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6F4805DB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9B482" w14:textId="6236427F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28</w:t>
            </w:r>
          </w:p>
        </w:tc>
        <w:tc>
          <w:tcPr>
            <w:tcW w:w="8917" w:type="dxa"/>
            <w:shd w:val="clear" w:color="auto" w:fill="FFFFFF" w:themeFill="background1"/>
          </w:tcPr>
          <w:p w14:paraId="745EAE0C" w14:textId="5C4C1AAD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0E48BBC7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CDB19" w14:textId="1F43A0A9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29</w:t>
            </w:r>
          </w:p>
        </w:tc>
        <w:tc>
          <w:tcPr>
            <w:tcW w:w="8917" w:type="dxa"/>
            <w:shd w:val="clear" w:color="auto" w:fill="FFFFFF" w:themeFill="background1"/>
          </w:tcPr>
          <w:p w14:paraId="225E1497" w14:textId="4D196DB6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4A270671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9CD2A" w14:textId="78A4AD74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30</w:t>
            </w:r>
          </w:p>
        </w:tc>
        <w:tc>
          <w:tcPr>
            <w:tcW w:w="8917" w:type="dxa"/>
            <w:shd w:val="clear" w:color="auto" w:fill="FFFFFF" w:themeFill="background1"/>
          </w:tcPr>
          <w:p w14:paraId="6B30CCA0" w14:textId="626A1161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4AFABFF9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24A25" w14:textId="560B0F65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31</w:t>
            </w:r>
          </w:p>
        </w:tc>
        <w:tc>
          <w:tcPr>
            <w:tcW w:w="8917" w:type="dxa"/>
            <w:shd w:val="clear" w:color="auto" w:fill="FFFFFF" w:themeFill="background1"/>
          </w:tcPr>
          <w:p w14:paraId="3ED34B41" w14:textId="5104F831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5C134676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0F0A" w14:textId="6724D889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32</w:t>
            </w:r>
          </w:p>
        </w:tc>
        <w:tc>
          <w:tcPr>
            <w:tcW w:w="8917" w:type="dxa"/>
            <w:shd w:val="clear" w:color="auto" w:fill="FFFFFF" w:themeFill="background1"/>
          </w:tcPr>
          <w:p w14:paraId="6769ACB3" w14:textId="7C286C48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07C90E93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3807" w14:textId="444C0D9C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33</w:t>
            </w:r>
          </w:p>
        </w:tc>
        <w:tc>
          <w:tcPr>
            <w:tcW w:w="8917" w:type="dxa"/>
            <w:shd w:val="clear" w:color="auto" w:fill="FFFFFF" w:themeFill="background1"/>
          </w:tcPr>
          <w:p w14:paraId="16564CB2" w14:textId="6D090B4B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42541D51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75A2F" w14:textId="4DF8B3FF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34</w:t>
            </w:r>
          </w:p>
        </w:tc>
        <w:tc>
          <w:tcPr>
            <w:tcW w:w="8917" w:type="dxa"/>
            <w:shd w:val="clear" w:color="auto" w:fill="FFFFFF" w:themeFill="background1"/>
          </w:tcPr>
          <w:p w14:paraId="2DEB98DD" w14:textId="0D007AE2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722348FB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88954" w14:textId="49170853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35</w:t>
            </w:r>
          </w:p>
        </w:tc>
        <w:tc>
          <w:tcPr>
            <w:tcW w:w="8917" w:type="dxa"/>
            <w:shd w:val="clear" w:color="auto" w:fill="FFFFFF" w:themeFill="background1"/>
          </w:tcPr>
          <w:p w14:paraId="3AB94F48" w14:textId="25465360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7CE233D9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7088" w14:textId="116C20FB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36</w:t>
            </w:r>
          </w:p>
        </w:tc>
        <w:tc>
          <w:tcPr>
            <w:tcW w:w="8917" w:type="dxa"/>
            <w:shd w:val="clear" w:color="auto" w:fill="FFFFFF" w:themeFill="background1"/>
          </w:tcPr>
          <w:p w14:paraId="655805C5" w14:textId="306733E8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675F2AFB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D6F5" w14:textId="580B7B75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37</w:t>
            </w:r>
          </w:p>
        </w:tc>
        <w:tc>
          <w:tcPr>
            <w:tcW w:w="8917" w:type="dxa"/>
            <w:shd w:val="clear" w:color="auto" w:fill="FFFFFF" w:themeFill="background1"/>
          </w:tcPr>
          <w:p w14:paraId="485E5E94" w14:textId="3A51C36B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6A55DBC6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4088" w14:textId="5BA3FF0C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38</w:t>
            </w:r>
          </w:p>
        </w:tc>
        <w:tc>
          <w:tcPr>
            <w:tcW w:w="8917" w:type="dxa"/>
            <w:shd w:val="clear" w:color="auto" w:fill="FFFFFF" w:themeFill="background1"/>
          </w:tcPr>
          <w:p w14:paraId="71447553" w14:textId="7C8CB976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0327A080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73A05" w14:textId="66B19CEF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39</w:t>
            </w:r>
          </w:p>
        </w:tc>
        <w:tc>
          <w:tcPr>
            <w:tcW w:w="8917" w:type="dxa"/>
            <w:shd w:val="clear" w:color="auto" w:fill="FFFFFF" w:themeFill="background1"/>
          </w:tcPr>
          <w:p w14:paraId="73D9BCA9" w14:textId="14301E74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B36777" w:rsidRPr="004D5084" w14:paraId="54E6425E" w14:textId="77777777" w:rsidTr="004D79D9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72AD" w14:textId="5B9FC20F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B36777">
              <w:rPr>
                <w:rFonts w:ascii="Century Gothic" w:eastAsia="Calibri" w:hAnsi="Century Gothic" w:cs="Calibri"/>
                <w:b/>
                <w:sz w:val="18"/>
                <w:szCs w:val="18"/>
              </w:rPr>
              <w:t>40</w:t>
            </w:r>
          </w:p>
        </w:tc>
        <w:tc>
          <w:tcPr>
            <w:tcW w:w="8917" w:type="dxa"/>
            <w:shd w:val="clear" w:color="auto" w:fill="FFFFFF" w:themeFill="background1"/>
          </w:tcPr>
          <w:p w14:paraId="70505553" w14:textId="1759F3B3" w:rsidR="00B36777" w:rsidRPr="00B36777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</w:tbl>
    <w:p w14:paraId="0B06714E" w14:textId="6AB8D2BF" w:rsidR="00932163" w:rsidRDefault="007F0F56" w:rsidP="007F0F56">
      <w:pPr>
        <w:rPr>
          <w:rFonts w:ascii="Century Gothic" w:hAnsi="Century Gothic"/>
          <w:b/>
          <w:color w:val="0C343D"/>
        </w:rPr>
      </w:pPr>
      <w:r>
        <w:rPr>
          <w:rFonts w:ascii="Century Gothic" w:hAnsi="Century Gothic"/>
          <w:b/>
          <w:color w:val="0C343D"/>
        </w:rPr>
        <w:br w:type="page"/>
      </w:r>
      <w:r w:rsidR="00D83F35">
        <w:rPr>
          <w:rFonts w:ascii="Century Gothic" w:hAnsi="Century Gothic"/>
          <w:b/>
          <w:color w:val="0C343D"/>
        </w:rPr>
        <w:lastRenderedPageBreak/>
        <w:tab/>
      </w:r>
    </w:p>
    <w:p w14:paraId="06B52D56" w14:textId="2657928C" w:rsidR="00932163" w:rsidRPr="00641C50" w:rsidRDefault="00641C50" w:rsidP="00932163">
      <w:pPr>
        <w:spacing w:after="200"/>
        <w:ind w:left="425" w:right="-760"/>
        <w:rPr>
          <w:rFonts w:ascii="Century Gothic" w:hAnsi="Century Gothic"/>
          <w:b/>
          <w:color w:val="0C343D"/>
          <w:sz w:val="32"/>
          <w:szCs w:val="32"/>
        </w:rPr>
      </w:pPr>
      <w:r w:rsidRPr="00641C50">
        <w:rPr>
          <w:rFonts w:ascii="Century Gothic" w:hAnsi="Century Gothic"/>
          <w:b/>
          <w:color w:val="0C343D"/>
          <w:sz w:val="32"/>
          <w:szCs w:val="32"/>
        </w:rPr>
        <w:t xml:space="preserve">2. </w:t>
      </w:r>
      <w:r w:rsidRPr="00641C50">
        <w:rPr>
          <w:rFonts w:ascii="Century Gothic" w:hAnsi="Century Gothic"/>
          <w:b/>
          <w:color w:val="0C343D"/>
          <w:sz w:val="32"/>
          <w:szCs w:val="32"/>
          <w:u w:val="single"/>
        </w:rPr>
        <w:t>FOCUSED THEME</w:t>
      </w:r>
      <w:r w:rsidR="00F27F96">
        <w:rPr>
          <w:rFonts w:ascii="Century Gothic" w:hAnsi="Century Gothic"/>
          <w:b/>
          <w:color w:val="0C343D"/>
          <w:sz w:val="32"/>
          <w:szCs w:val="32"/>
          <w:u w:val="single"/>
        </w:rPr>
        <w:t xml:space="preserve"> &amp; REASONING</w:t>
      </w:r>
    </w:p>
    <w:tbl>
      <w:tblPr>
        <w:tblStyle w:val="5"/>
        <w:tblW w:w="9813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4938"/>
      </w:tblGrid>
      <w:tr w:rsidR="00641C50" w:rsidRPr="004D5084" w14:paraId="60F6E5EF" w14:textId="77777777" w:rsidTr="004D79D9">
        <w:tc>
          <w:tcPr>
            <w:tcW w:w="9813" w:type="dxa"/>
            <w:gridSpan w:val="2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9521" w14:textId="27FED2ED" w:rsidR="00641C50" w:rsidRPr="004D5084" w:rsidRDefault="00641C50" w:rsidP="00641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  <w:color w:val="38761D"/>
                <w:sz w:val="24"/>
                <w:szCs w:val="24"/>
              </w:rPr>
            </w:pPr>
            <w:r w:rsidRPr="00932163">
              <w:rPr>
                <w:rFonts w:ascii="Century Gothic" w:eastAsia="Calibri" w:hAnsi="Century Gothic" w:cs="Calibri"/>
                <w:b/>
                <w:color w:val="C00000"/>
                <w:sz w:val="20"/>
                <w:szCs w:val="20"/>
              </w:rPr>
              <w:t xml:space="preserve">CHOOSE </w:t>
            </w:r>
            <w:r w:rsidRPr="00932163">
              <w:rPr>
                <w:rFonts w:ascii="Century Gothic" w:eastAsia="Calibri" w:hAnsi="Century Gothic" w:cs="Calibri"/>
                <w:b/>
                <w:color w:val="C00000"/>
                <w:sz w:val="20"/>
                <w:szCs w:val="20"/>
                <w:u w:val="single"/>
              </w:rPr>
              <w:t>ONE</w:t>
            </w:r>
          </w:p>
        </w:tc>
      </w:tr>
      <w:tr w:rsidR="00205EB3" w:rsidRPr="004D5084" w14:paraId="1754A92A" w14:textId="77777777" w:rsidTr="004D79D9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FDE95" w14:textId="527EC3CE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bookmarkStart w:id="0" w:name="_Hlk93566921"/>
            <w:r w:rsidRPr="004D5084">
              <w:rPr>
                <w:rFonts w:ascii="Century Gothic" w:eastAsia="Calibri" w:hAnsi="Century Gothic" w:cs="Calibri"/>
                <w:b/>
                <w:sz w:val="18"/>
                <w:szCs w:val="18"/>
              </w:rPr>
              <w:t>Personal &amp; Social Responsibility</w:t>
            </w:r>
          </w:p>
        </w:tc>
        <w:sdt>
          <w:sdtPr>
            <w:rPr>
              <w:rFonts w:ascii="Century Gothic" w:eastAsia="Calibri" w:hAnsi="Century Gothic" w:cs="Calibri"/>
              <w:b/>
              <w:sz w:val="24"/>
              <w:szCs w:val="24"/>
            </w:rPr>
            <w:id w:val="-13881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6AF562" w14:textId="2D96CB43" w:rsidR="00205EB3" w:rsidRPr="00641C50" w:rsidRDefault="00D83F35" w:rsidP="00641C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entury Gothic" w:eastAsia="Calibri" w:hAnsi="Century Gothic" w:cs="Calibr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5EB3" w:rsidRPr="004D5084" w14:paraId="749E14D4" w14:textId="77777777" w:rsidTr="004D79D9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6DC7" w14:textId="77777777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4D5084">
              <w:rPr>
                <w:rFonts w:ascii="Century Gothic" w:eastAsia="Calibri" w:hAnsi="Century Gothic" w:cs="Calibri"/>
                <w:b/>
                <w:sz w:val="18"/>
                <w:szCs w:val="18"/>
              </w:rPr>
              <w:t>Appreciation &amp; Respect</w:t>
            </w:r>
          </w:p>
        </w:tc>
        <w:sdt>
          <w:sdtPr>
            <w:rPr>
              <w:rFonts w:ascii="Century Gothic" w:eastAsia="Calibri" w:hAnsi="Century Gothic" w:cs="Calibri"/>
              <w:b/>
              <w:sz w:val="24"/>
              <w:szCs w:val="24"/>
            </w:rPr>
            <w:id w:val="207446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8223A4" w14:textId="6B7FE2A9" w:rsidR="00205EB3" w:rsidRPr="00641C50" w:rsidRDefault="00337C86" w:rsidP="00641C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entury Gothic" w:eastAsia="Calibri" w:hAnsi="Century Gothic" w:cs="Calibr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5EB3" w:rsidRPr="004D5084" w14:paraId="03ED1F56" w14:textId="77777777" w:rsidTr="004D79D9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0971" w14:textId="77777777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4D5084">
              <w:rPr>
                <w:rFonts w:ascii="Century Gothic" w:eastAsia="Calibri" w:hAnsi="Century Gothic" w:cs="Calibri"/>
                <w:b/>
                <w:sz w:val="18"/>
                <w:szCs w:val="18"/>
              </w:rPr>
              <w:t>Understanding Diversity</w:t>
            </w:r>
          </w:p>
        </w:tc>
        <w:sdt>
          <w:sdtPr>
            <w:rPr>
              <w:rFonts w:ascii="Century Gothic" w:eastAsia="Calibri" w:hAnsi="Century Gothic" w:cs="Calibri"/>
              <w:b/>
              <w:sz w:val="24"/>
              <w:szCs w:val="24"/>
            </w:rPr>
            <w:id w:val="14324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811AC7" w14:textId="21BFCE75" w:rsidR="00205EB3" w:rsidRPr="00641C50" w:rsidRDefault="00337C86" w:rsidP="00641C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entury Gothic" w:eastAsia="Calibri" w:hAnsi="Century Gothic" w:cs="Calibr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5084" w:rsidRPr="004D5084" w14:paraId="3250B7D2" w14:textId="77777777" w:rsidTr="004D79D9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9615" w14:textId="77519DD4" w:rsidR="004D5084" w:rsidRPr="004D5084" w:rsidRDefault="004D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4D5084">
              <w:rPr>
                <w:rFonts w:ascii="Century Gothic" w:eastAsia="Calibri" w:hAnsi="Century Gothic" w:cs="Calibri"/>
                <w:b/>
                <w:sz w:val="18"/>
                <w:szCs w:val="18"/>
              </w:rPr>
              <w:t>Cyber Kindness</w:t>
            </w:r>
          </w:p>
        </w:tc>
        <w:sdt>
          <w:sdtPr>
            <w:rPr>
              <w:rFonts w:ascii="Century Gothic" w:eastAsia="Calibri" w:hAnsi="Century Gothic" w:cs="Calibri"/>
              <w:b/>
              <w:sz w:val="24"/>
              <w:szCs w:val="24"/>
            </w:rPr>
            <w:id w:val="43278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6D7C91" w14:textId="14663D20" w:rsidR="004D5084" w:rsidRPr="00641C50" w:rsidRDefault="00641C50" w:rsidP="00641C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entury Gothic" w:eastAsia="Calibri" w:hAnsi="Century Gothic" w:cs="Calibri"/>
                    <w:b/>
                    <w:sz w:val="24"/>
                    <w:szCs w:val="24"/>
                  </w:rPr>
                </w:pPr>
                <w:r w:rsidRPr="00641C50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3F35" w:rsidRPr="004D5084" w14:paraId="43AECEF5" w14:textId="77777777" w:rsidTr="004D79D9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CEAC" w14:textId="7A83ABA2" w:rsidR="00D83F35" w:rsidRPr="004D5084" w:rsidRDefault="00D8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18"/>
                <w:szCs w:val="18"/>
              </w:rPr>
              <w:t>Neighbourliness</w:t>
            </w:r>
          </w:p>
        </w:tc>
        <w:sdt>
          <w:sdtPr>
            <w:rPr>
              <w:rFonts w:ascii="Century Gothic" w:eastAsia="Calibri" w:hAnsi="Century Gothic" w:cs="Calibri"/>
              <w:b/>
              <w:sz w:val="24"/>
              <w:szCs w:val="24"/>
            </w:rPr>
            <w:id w:val="-68883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A36D8F" w14:textId="32D6E212" w:rsidR="00D83F35" w:rsidRDefault="00D83F35" w:rsidP="00641C5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rFonts w:ascii="Century Gothic" w:eastAsia="Calibri" w:hAnsi="Century Gothic" w:cs="Calibr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bookmarkEnd w:id="0"/>
    <w:p w14:paraId="3AD7CDF4" w14:textId="3E72BB0D" w:rsidR="00205EB3" w:rsidRPr="004D5084" w:rsidRDefault="0054599E" w:rsidP="0054599E">
      <w:pPr>
        <w:spacing w:after="200"/>
        <w:ind w:left="567" w:right="-760"/>
        <w:rPr>
          <w:rFonts w:ascii="Century Gothic" w:hAnsi="Century Gothic"/>
          <w:b/>
          <w:color w:val="A61C00"/>
        </w:rPr>
      </w:pPr>
      <w:r w:rsidRPr="004D5084">
        <w:rPr>
          <w:rFonts w:ascii="Century Gothic" w:eastAsia="Calibri" w:hAnsi="Century Gothic" w:cs="Calibri"/>
          <w:b/>
          <w:sz w:val="18"/>
          <w:szCs w:val="18"/>
          <w:highlight w:val="yellow"/>
        </w:rPr>
        <w:t>** Refer to Annex A for a list of suggested topics within a theme you can address! **</w:t>
      </w:r>
    </w:p>
    <w:tbl>
      <w:tblPr>
        <w:tblStyle w:val="4"/>
        <w:tblW w:w="9702" w:type="dxa"/>
        <w:tblInd w:w="4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702"/>
      </w:tblGrid>
      <w:tr w:rsidR="007F0F56" w:rsidRPr="004D5084" w14:paraId="2B570C5C" w14:textId="77777777" w:rsidTr="00A26ED9">
        <w:trPr>
          <w:trHeight w:val="285"/>
        </w:trPr>
        <w:tc>
          <w:tcPr>
            <w:tcW w:w="9702" w:type="dxa"/>
            <w:shd w:val="clear" w:color="auto" w:fill="D0E0E3"/>
          </w:tcPr>
          <w:p w14:paraId="4C246582" w14:textId="77F158FB" w:rsidR="004A7D3E" w:rsidRPr="004D5084" w:rsidRDefault="00A26ED9">
            <w:pPr>
              <w:widowControl w:val="0"/>
              <w:spacing w:line="240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</w:rPr>
              <w:t>Project Summary:</w:t>
            </w:r>
          </w:p>
        </w:tc>
      </w:tr>
      <w:tr w:rsidR="00D83F35" w:rsidRPr="004D5084" w14:paraId="3DA70C3B" w14:textId="77777777" w:rsidTr="004D79D9">
        <w:trPr>
          <w:trHeight w:val="7003"/>
        </w:trPr>
        <w:tc>
          <w:tcPr>
            <w:tcW w:w="9702" w:type="dxa"/>
            <w:shd w:val="clear" w:color="auto" w:fill="auto"/>
          </w:tcPr>
          <w:p w14:paraId="267A51F6" w14:textId="77777777" w:rsidR="00D83F35" w:rsidRPr="004D5084" w:rsidRDefault="00D83F35">
            <w:pPr>
              <w:widowControl w:val="0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</w:tr>
    </w:tbl>
    <w:p w14:paraId="3A629D3B" w14:textId="0B344E72" w:rsidR="00641C50" w:rsidRDefault="00641C50">
      <w:pPr>
        <w:rPr>
          <w:rFonts w:ascii="Century Gothic" w:hAnsi="Century Gothic"/>
          <w:b/>
          <w:color w:val="A61C00"/>
          <w:u w:val="single"/>
        </w:rPr>
      </w:pPr>
    </w:p>
    <w:p w14:paraId="5C081F53" w14:textId="4373D2F2" w:rsidR="00205EB3" w:rsidRPr="00D7520A" w:rsidRDefault="00641C50" w:rsidP="00D7520A">
      <w:pPr>
        <w:spacing w:after="200"/>
        <w:ind w:left="425" w:right="-760"/>
        <w:rPr>
          <w:rFonts w:ascii="Century Gothic" w:hAnsi="Century Gothic"/>
          <w:b/>
          <w:sz w:val="32"/>
          <w:szCs w:val="32"/>
          <w:u w:val="single"/>
        </w:rPr>
      </w:pPr>
      <w:r w:rsidRPr="00641C50">
        <w:rPr>
          <w:rFonts w:ascii="Century Gothic" w:hAnsi="Century Gothic"/>
          <w:b/>
          <w:sz w:val="32"/>
          <w:szCs w:val="32"/>
        </w:rPr>
        <w:lastRenderedPageBreak/>
        <w:t xml:space="preserve">3. </w:t>
      </w:r>
      <w:r w:rsidRPr="00641C50">
        <w:rPr>
          <w:rFonts w:ascii="Century Gothic" w:hAnsi="Century Gothic"/>
          <w:b/>
          <w:sz w:val="32"/>
          <w:szCs w:val="32"/>
          <w:u w:val="single"/>
        </w:rPr>
        <w:t xml:space="preserve">CAMPAIGN </w:t>
      </w:r>
      <w:r w:rsidR="00D7520A">
        <w:rPr>
          <w:rFonts w:ascii="Century Gothic" w:hAnsi="Century Gothic"/>
          <w:b/>
          <w:sz w:val="32"/>
          <w:szCs w:val="32"/>
          <w:u w:val="single"/>
        </w:rPr>
        <w:t>PLANNING</w:t>
      </w:r>
    </w:p>
    <w:tbl>
      <w:tblPr>
        <w:tblStyle w:val="2"/>
        <w:tblW w:w="9530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7235"/>
      </w:tblGrid>
      <w:tr w:rsidR="00205EB3" w:rsidRPr="004D5084" w14:paraId="514783F3" w14:textId="77777777" w:rsidTr="004D79D9">
        <w:tc>
          <w:tcPr>
            <w:tcW w:w="229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9575" w14:textId="77777777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Campaign Phases</w:t>
            </w:r>
          </w:p>
        </w:tc>
        <w:tc>
          <w:tcPr>
            <w:tcW w:w="723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08F56" w14:textId="77777777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4D5084">
              <w:rPr>
                <w:rFonts w:ascii="Century Gothic" w:eastAsia="Calibri" w:hAnsi="Century Gothic" w:cs="Calibri"/>
                <w:b/>
                <w:sz w:val="18"/>
                <w:szCs w:val="18"/>
              </w:rPr>
              <w:t>Execution Plans</w:t>
            </w:r>
          </w:p>
        </w:tc>
      </w:tr>
      <w:tr w:rsidR="00641C50" w:rsidRPr="004D5084" w14:paraId="74DE8C94" w14:textId="77777777" w:rsidTr="005D4CC6">
        <w:trPr>
          <w:trHeight w:val="1432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DD379" w14:textId="1F2D68CB" w:rsidR="00641C50" w:rsidRPr="004D5084" w:rsidRDefault="005D4CC6" w:rsidP="005D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</w:rPr>
              <w:t>Activity 1:</w:t>
            </w:r>
          </w:p>
        </w:tc>
        <w:tc>
          <w:tcPr>
            <w:tcW w:w="7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ACC3" w14:textId="2CC23579" w:rsidR="00641C50" w:rsidRPr="004D5084" w:rsidRDefault="00641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4D5084">
              <w:rPr>
                <w:rFonts w:ascii="Century Gothic" w:eastAsia="Calibri" w:hAnsi="Century Gothic" w:cs="Calibri"/>
                <w:b/>
                <w:sz w:val="18"/>
                <w:szCs w:val="18"/>
              </w:rPr>
              <w:br/>
            </w:r>
            <w:r w:rsidRPr="004D5084">
              <w:rPr>
                <w:rFonts w:ascii="Century Gothic" w:eastAsia="Calibri" w:hAnsi="Century Gothic" w:cs="Calibri"/>
                <w:b/>
                <w:sz w:val="18"/>
                <w:szCs w:val="18"/>
              </w:rPr>
              <w:br/>
            </w:r>
            <w:r w:rsidRPr="004D5084">
              <w:rPr>
                <w:rFonts w:ascii="Century Gothic" w:eastAsia="Calibri" w:hAnsi="Century Gothic" w:cs="Calibri"/>
                <w:b/>
                <w:sz w:val="18"/>
                <w:szCs w:val="18"/>
              </w:rPr>
              <w:br/>
            </w:r>
            <w:r w:rsidRPr="004D5084">
              <w:rPr>
                <w:rFonts w:ascii="Century Gothic" w:eastAsia="Calibri" w:hAnsi="Century Gothic" w:cs="Calibri"/>
                <w:b/>
                <w:sz w:val="18"/>
                <w:szCs w:val="18"/>
              </w:rPr>
              <w:br/>
            </w:r>
          </w:p>
        </w:tc>
      </w:tr>
      <w:tr w:rsidR="00641C50" w:rsidRPr="004D5084" w14:paraId="4D44C1F0" w14:textId="77777777" w:rsidTr="005D4CC6">
        <w:trPr>
          <w:trHeight w:val="209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151A4" w14:textId="77777777" w:rsidR="00641C50" w:rsidRPr="004D5084" w:rsidRDefault="00641C50" w:rsidP="005D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7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5E091" w14:textId="71009564" w:rsidR="00641C50" w:rsidRPr="004D5084" w:rsidRDefault="00641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4D5084">
              <w:rPr>
                <w:rFonts w:ascii="Century Gothic" w:eastAsia="Calibri" w:hAnsi="Century Gothic" w:cs="Calibri"/>
                <w:b/>
                <w:sz w:val="18"/>
                <w:szCs w:val="18"/>
              </w:rPr>
              <w:t>Execution Time Frame:</w:t>
            </w:r>
          </w:p>
        </w:tc>
      </w:tr>
      <w:tr w:rsidR="005D4CC6" w:rsidRPr="004D5084" w14:paraId="6314EF10" w14:textId="77777777" w:rsidTr="005D4CC6">
        <w:trPr>
          <w:trHeight w:val="1193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3FE82" w14:textId="530093BC" w:rsidR="005D4CC6" w:rsidRPr="004D5084" w:rsidRDefault="005D4CC6" w:rsidP="005D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</w:rPr>
              <w:t>Activity 2:</w:t>
            </w:r>
          </w:p>
        </w:tc>
        <w:tc>
          <w:tcPr>
            <w:tcW w:w="7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774B4" w14:textId="7DF667FA" w:rsidR="005D4CC6" w:rsidRPr="004D5084" w:rsidRDefault="005D4CC6" w:rsidP="005D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5D4CC6" w:rsidRPr="004D5084" w14:paraId="7B93A411" w14:textId="77777777" w:rsidTr="005D4CC6">
        <w:trPr>
          <w:trHeight w:val="197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DD3BD" w14:textId="77777777" w:rsidR="005D4CC6" w:rsidRPr="004D5084" w:rsidRDefault="005D4CC6" w:rsidP="005D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7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D54D" w14:textId="3E306E9E" w:rsidR="005D4CC6" w:rsidRPr="004D5084" w:rsidRDefault="005D4CC6" w:rsidP="005D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4D5084">
              <w:rPr>
                <w:rFonts w:ascii="Century Gothic" w:eastAsia="Calibri" w:hAnsi="Century Gothic" w:cs="Calibri"/>
                <w:b/>
                <w:sz w:val="18"/>
                <w:szCs w:val="18"/>
              </w:rPr>
              <w:t>Execution Time Frame:</w:t>
            </w:r>
            <w:r w:rsidRPr="007F0F5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D4CC6" w:rsidRPr="004D5084" w14:paraId="48DF01A7" w14:textId="77777777" w:rsidTr="005D4CC6">
        <w:trPr>
          <w:trHeight w:val="752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41234" w14:textId="595FEB88" w:rsidR="005D4CC6" w:rsidRPr="004D5084" w:rsidRDefault="005D4CC6" w:rsidP="005D4CC6">
            <w:pPr>
              <w:widowControl w:val="0"/>
              <w:spacing w:line="240" w:lineRule="auto"/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</w:rPr>
              <w:t>Activity 3:</w:t>
            </w:r>
          </w:p>
        </w:tc>
        <w:tc>
          <w:tcPr>
            <w:tcW w:w="7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231E" w14:textId="6F9FF0BC" w:rsidR="005D4CC6" w:rsidRPr="004D5084" w:rsidRDefault="005D4CC6" w:rsidP="005D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5D4CC6" w:rsidRPr="004D5084" w14:paraId="61290CAB" w14:textId="77777777" w:rsidTr="005D4CC6">
        <w:trPr>
          <w:trHeight w:val="197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41D01" w14:textId="77777777" w:rsidR="005D4CC6" w:rsidRPr="004D5084" w:rsidRDefault="005D4CC6" w:rsidP="005D4CC6">
            <w:pPr>
              <w:widowControl w:val="0"/>
              <w:spacing w:line="240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7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9A7DA" w14:textId="418274FB" w:rsidR="005D4CC6" w:rsidRPr="004D5084" w:rsidRDefault="005D4CC6" w:rsidP="005D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4D5084">
              <w:rPr>
                <w:rFonts w:ascii="Century Gothic" w:eastAsia="Calibri" w:hAnsi="Century Gothic" w:cs="Calibri"/>
                <w:b/>
                <w:sz w:val="18"/>
                <w:szCs w:val="18"/>
              </w:rPr>
              <w:t>Execution Time Frame:</w:t>
            </w:r>
            <w:r w:rsidRPr="007F0F5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D4CC6" w:rsidRPr="004D5084" w14:paraId="6F904C2B" w14:textId="77777777" w:rsidTr="005D4CC6">
        <w:trPr>
          <w:trHeight w:val="1467"/>
        </w:trPr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F2FA6" w14:textId="3865814A" w:rsidR="005D4CC6" w:rsidRPr="004D5084" w:rsidRDefault="005D4CC6" w:rsidP="005D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</w:rPr>
              <w:t>Activity 4:</w:t>
            </w:r>
          </w:p>
        </w:tc>
        <w:tc>
          <w:tcPr>
            <w:tcW w:w="7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3ADD3" w14:textId="2068DF2C" w:rsidR="005D4CC6" w:rsidRPr="004D5084" w:rsidRDefault="005D4CC6" w:rsidP="005D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</w:p>
        </w:tc>
      </w:tr>
      <w:tr w:rsidR="005D4CC6" w:rsidRPr="004D5084" w14:paraId="70A553D7" w14:textId="77777777" w:rsidTr="004D79D9">
        <w:trPr>
          <w:trHeight w:val="61"/>
        </w:trPr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24152" w14:textId="77777777" w:rsidR="005D4CC6" w:rsidRPr="004D5084" w:rsidRDefault="005D4CC6" w:rsidP="005D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7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BFA7" w14:textId="132D7D1A" w:rsidR="005D4CC6" w:rsidRPr="004D5084" w:rsidRDefault="005D4CC6" w:rsidP="005D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4D5084">
              <w:rPr>
                <w:rFonts w:ascii="Century Gothic" w:eastAsia="Calibri" w:hAnsi="Century Gothic" w:cs="Calibri"/>
                <w:b/>
                <w:sz w:val="18"/>
                <w:szCs w:val="18"/>
              </w:rPr>
              <w:t>Execution Time Frame:</w:t>
            </w:r>
            <w:r w:rsidRPr="007F0F5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0CB34AE" w14:textId="79C19594" w:rsidR="00205EB3" w:rsidRPr="004D5084" w:rsidRDefault="00205EB3">
      <w:pPr>
        <w:rPr>
          <w:rFonts w:ascii="Century Gothic" w:hAnsi="Century Gothic"/>
          <w:sz w:val="18"/>
          <w:szCs w:val="18"/>
        </w:rPr>
      </w:pPr>
    </w:p>
    <w:p w14:paraId="62D6E883" w14:textId="21483EBD" w:rsidR="00205EB3" w:rsidRPr="004D5084" w:rsidRDefault="005D4CC6" w:rsidP="005D4CC6">
      <w:pPr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Teachers may add on to the table if there are more activities planned</w:t>
      </w:r>
    </w:p>
    <w:p w14:paraId="77548EBF" w14:textId="77777777" w:rsidR="00641C50" w:rsidRDefault="00641C50">
      <w:pPr>
        <w:rPr>
          <w:rFonts w:ascii="Century Gothic" w:hAnsi="Century Gothic"/>
          <w:b/>
          <w:color w:val="A61C00"/>
          <w:u w:val="single"/>
        </w:rPr>
      </w:pPr>
      <w:r>
        <w:rPr>
          <w:rFonts w:ascii="Century Gothic" w:hAnsi="Century Gothic"/>
          <w:b/>
          <w:color w:val="A61C00"/>
          <w:u w:val="single"/>
        </w:rPr>
        <w:br w:type="page"/>
      </w:r>
    </w:p>
    <w:p w14:paraId="5DE46FDB" w14:textId="4B69A475" w:rsidR="001C1C3E" w:rsidRDefault="00D7520A" w:rsidP="001C1C3E">
      <w:pPr>
        <w:ind w:left="425"/>
        <w:rPr>
          <w:rFonts w:ascii="Century Gothic" w:hAnsi="Century Gothic"/>
          <w:bCs/>
          <w:i/>
          <w:iCs/>
          <w:sz w:val="18"/>
          <w:szCs w:val="18"/>
        </w:rPr>
      </w:pPr>
      <w:r>
        <w:rPr>
          <w:rFonts w:ascii="Century Gothic" w:hAnsi="Century Gothic"/>
          <w:b/>
          <w:sz w:val="32"/>
          <w:szCs w:val="32"/>
        </w:rPr>
        <w:lastRenderedPageBreak/>
        <w:t xml:space="preserve">4. </w:t>
      </w:r>
      <w:r>
        <w:rPr>
          <w:rFonts w:ascii="Century Gothic" w:hAnsi="Century Gothic"/>
          <w:b/>
          <w:sz w:val="32"/>
          <w:szCs w:val="32"/>
          <w:u w:val="single"/>
        </w:rPr>
        <w:t>EXPENDITURE PLANNING</w:t>
      </w:r>
    </w:p>
    <w:p w14:paraId="01C0C9DD" w14:textId="21314204" w:rsidR="00C31407" w:rsidRPr="00C31407" w:rsidRDefault="00C31407" w:rsidP="001C1C3E">
      <w:pPr>
        <w:ind w:left="425"/>
        <w:rPr>
          <w:rFonts w:ascii="Century Gothic" w:eastAsia="Times New Roman" w:hAnsi="Century Gothic" w:cs="Times New Roman"/>
          <w:b/>
          <w:bCs/>
          <w:color w:val="C00000"/>
          <w:sz w:val="18"/>
          <w:szCs w:val="18"/>
          <w:u w:val="single"/>
          <w:lang w:val="en-SG"/>
        </w:rPr>
      </w:pPr>
      <w:r w:rsidRPr="00C31407">
        <w:rPr>
          <w:rFonts w:ascii="Century Gothic" w:eastAsia="Times New Roman" w:hAnsi="Century Gothic" w:cs="Times New Roman"/>
          <w:b/>
          <w:bCs/>
          <w:color w:val="C00000"/>
          <w:sz w:val="18"/>
          <w:szCs w:val="18"/>
          <w:u w:val="single"/>
          <w:lang w:val="en-SG"/>
        </w:rPr>
        <w:t>SKM FUNDING DETAILS:</w:t>
      </w:r>
    </w:p>
    <w:p w14:paraId="709AAF48" w14:textId="01914889" w:rsidR="001C1C3E" w:rsidRPr="005D4CC6" w:rsidRDefault="001C1C3E" w:rsidP="005D4CC6">
      <w:pPr>
        <w:ind w:left="425"/>
        <w:rPr>
          <w:rFonts w:ascii="Century Gothic" w:hAnsi="Century Gothic"/>
          <w:b/>
          <w:i/>
          <w:iCs/>
          <w:color w:val="C00000"/>
          <w:sz w:val="14"/>
          <w:szCs w:val="14"/>
        </w:rPr>
      </w:pPr>
      <w:r w:rsidRPr="001C1C3E">
        <w:rPr>
          <w:rFonts w:ascii="Century Gothic" w:eastAsia="Times New Roman" w:hAnsi="Century Gothic" w:cs="Times New Roman"/>
          <w:color w:val="C00000"/>
          <w:sz w:val="14"/>
          <w:szCs w:val="14"/>
          <w:lang w:val="en-SG"/>
        </w:rPr>
        <w:t>•</w:t>
      </w:r>
      <w:r w:rsidR="00FB00E8" w:rsidRPr="001C1C3E">
        <w:rPr>
          <w:rFonts w:ascii="Century Gothic" w:hAnsi="Century Gothic"/>
          <w:b/>
          <w:color w:val="C00000"/>
          <w:sz w:val="16"/>
          <w:szCs w:val="16"/>
        </w:rPr>
        <w:t>Each school is entitled up to $200 of reimbursement in total</w:t>
      </w:r>
      <w:r w:rsidR="009F49B7">
        <w:rPr>
          <w:rFonts w:ascii="Century Gothic" w:hAnsi="Century Gothic"/>
          <w:b/>
          <w:color w:val="C00000"/>
          <w:sz w:val="16"/>
          <w:szCs w:val="16"/>
        </w:rPr>
        <w:t>.</w:t>
      </w:r>
    </w:p>
    <w:p w14:paraId="4C48F894" w14:textId="3B6A1B00" w:rsidR="00FB00E8" w:rsidRPr="001C1C3E" w:rsidRDefault="001C1C3E" w:rsidP="001C1C3E">
      <w:pPr>
        <w:ind w:left="425"/>
        <w:rPr>
          <w:rFonts w:ascii="Century Gothic" w:hAnsi="Century Gothic"/>
          <w:bCs/>
          <w:i/>
          <w:iCs/>
          <w:color w:val="C00000"/>
          <w:sz w:val="14"/>
          <w:szCs w:val="14"/>
        </w:rPr>
      </w:pPr>
      <w:r w:rsidRPr="001C1C3E">
        <w:rPr>
          <w:rFonts w:ascii="Century Gothic" w:eastAsia="Times New Roman" w:hAnsi="Century Gothic" w:cs="Times New Roman"/>
          <w:color w:val="C00000"/>
          <w:sz w:val="14"/>
          <w:szCs w:val="14"/>
          <w:lang w:val="en-SG"/>
        </w:rPr>
        <w:t>•</w:t>
      </w:r>
      <w:r w:rsidR="00FB00E8" w:rsidRPr="001C1C3E">
        <w:rPr>
          <w:rFonts w:ascii="Century Gothic" w:hAnsi="Century Gothic"/>
          <w:b/>
          <w:color w:val="C00000"/>
          <w:sz w:val="16"/>
          <w:szCs w:val="16"/>
        </w:rPr>
        <w:t>Not more than 40% of the $200</w:t>
      </w:r>
      <w:r w:rsidR="00FB00E8" w:rsidRPr="001C1C3E">
        <w:rPr>
          <w:rFonts w:ascii="Century Gothic" w:hAnsi="Century Gothic"/>
          <w:bCs/>
          <w:color w:val="C00000"/>
          <w:sz w:val="16"/>
          <w:szCs w:val="16"/>
        </w:rPr>
        <w:t xml:space="preserve"> may be spent on items for donation/giveaways. </w:t>
      </w:r>
    </w:p>
    <w:p w14:paraId="2EDBDBFF" w14:textId="3D984FD7" w:rsidR="00D7520A" w:rsidRPr="001C1C3E" w:rsidRDefault="001C1C3E" w:rsidP="00FB00E8">
      <w:pPr>
        <w:ind w:left="425"/>
        <w:rPr>
          <w:rFonts w:ascii="Century Gothic" w:hAnsi="Century Gothic"/>
          <w:bCs/>
          <w:i/>
          <w:iCs/>
          <w:color w:val="C00000"/>
          <w:sz w:val="16"/>
          <w:szCs w:val="16"/>
        </w:rPr>
      </w:pPr>
      <w:r w:rsidRPr="001C1C3E">
        <w:rPr>
          <w:rFonts w:ascii="Century Gothic" w:eastAsia="Times New Roman" w:hAnsi="Century Gothic" w:cs="Times New Roman"/>
          <w:color w:val="C00000"/>
          <w:sz w:val="14"/>
          <w:szCs w:val="14"/>
          <w:lang w:val="en-SG"/>
        </w:rPr>
        <w:t>•</w:t>
      </w:r>
      <w:r w:rsidR="00FB00E8" w:rsidRPr="001C1C3E">
        <w:rPr>
          <w:rFonts w:ascii="Century Gothic" w:hAnsi="Century Gothic"/>
          <w:b/>
          <w:color w:val="C00000"/>
          <w:sz w:val="16"/>
          <w:szCs w:val="16"/>
        </w:rPr>
        <w:t xml:space="preserve">Reimbursement will </w:t>
      </w:r>
      <w:r w:rsidRPr="001C1C3E">
        <w:rPr>
          <w:rFonts w:ascii="Century Gothic" w:hAnsi="Century Gothic"/>
          <w:b/>
          <w:color w:val="C00000"/>
          <w:sz w:val="16"/>
          <w:szCs w:val="16"/>
        </w:rPr>
        <w:t xml:space="preserve">only be </w:t>
      </w:r>
      <w:r w:rsidR="00FB00E8" w:rsidRPr="001C1C3E">
        <w:rPr>
          <w:rFonts w:ascii="Century Gothic" w:hAnsi="Century Gothic"/>
          <w:b/>
          <w:color w:val="C00000"/>
          <w:sz w:val="16"/>
          <w:szCs w:val="16"/>
        </w:rPr>
        <w:t>available in cash</w:t>
      </w:r>
      <w:r w:rsidRPr="001C1C3E">
        <w:rPr>
          <w:rFonts w:ascii="Century Gothic" w:hAnsi="Century Gothic"/>
          <w:b/>
          <w:color w:val="C00000"/>
          <w:sz w:val="16"/>
          <w:szCs w:val="16"/>
        </w:rPr>
        <w:t>/online payment</w:t>
      </w:r>
      <w:r w:rsidR="00FB00E8" w:rsidRPr="001C1C3E">
        <w:rPr>
          <w:rFonts w:ascii="Century Gothic" w:hAnsi="Century Gothic"/>
          <w:bCs/>
          <w:color w:val="C00000"/>
          <w:sz w:val="16"/>
          <w:szCs w:val="16"/>
        </w:rPr>
        <w:t>, 3 months after the report submission deadline</w:t>
      </w:r>
      <w:r w:rsidR="009F49B7">
        <w:rPr>
          <w:rFonts w:ascii="Century Gothic" w:hAnsi="Century Gothic"/>
          <w:bCs/>
          <w:color w:val="C00000"/>
          <w:sz w:val="16"/>
          <w:szCs w:val="16"/>
        </w:rPr>
        <w:t>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418"/>
        <w:gridCol w:w="6146"/>
        <w:gridCol w:w="3187"/>
      </w:tblGrid>
      <w:tr w:rsidR="00D7520A" w14:paraId="549E81E3" w14:textId="77777777" w:rsidTr="00FB00E8">
        <w:tc>
          <w:tcPr>
            <w:tcW w:w="6564" w:type="dxa"/>
            <w:gridSpan w:val="2"/>
            <w:shd w:val="clear" w:color="auto" w:fill="F2DBDB" w:themeFill="accent2" w:themeFillTint="33"/>
          </w:tcPr>
          <w:p w14:paraId="647D4B0D" w14:textId="1C7FE6EA" w:rsidR="00D7520A" w:rsidRPr="00FB00E8" w:rsidRDefault="00FB00E8" w:rsidP="00D7520A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Expenditure Item</w:t>
            </w:r>
            <w:r w:rsidR="00C31407" w:rsidRPr="00C31407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(e.g. venue rental, setup, publicity material, etc)</w:t>
            </w:r>
          </w:p>
        </w:tc>
        <w:tc>
          <w:tcPr>
            <w:tcW w:w="3187" w:type="dxa"/>
            <w:shd w:val="clear" w:color="auto" w:fill="F2DBDB" w:themeFill="accent2" w:themeFillTint="33"/>
          </w:tcPr>
          <w:p w14:paraId="4410D3EA" w14:textId="33D4F536" w:rsidR="00D7520A" w:rsidRPr="00D7520A" w:rsidRDefault="00D7520A" w:rsidP="00D7520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 xml:space="preserve">Amount </w:t>
            </w:r>
            <w:r w:rsidR="00C86CE2">
              <w:rPr>
                <w:rFonts w:ascii="Century Gothic" w:hAnsi="Century Gothic"/>
                <w:b/>
                <w:sz w:val="18"/>
                <w:szCs w:val="18"/>
              </w:rPr>
              <w:t>(B)</w:t>
            </w:r>
          </w:p>
        </w:tc>
      </w:tr>
      <w:tr w:rsidR="00D7520A" w14:paraId="7E447E42" w14:textId="77777777" w:rsidTr="00FB00E8">
        <w:tc>
          <w:tcPr>
            <w:tcW w:w="418" w:type="dxa"/>
          </w:tcPr>
          <w:p w14:paraId="5FE9BF0C" w14:textId="22D29814" w:rsidR="00D7520A" w:rsidRPr="00D7520A" w:rsidRDefault="00D7520A" w:rsidP="00D7520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6146" w:type="dxa"/>
          </w:tcPr>
          <w:p w14:paraId="25532A8B" w14:textId="19473F91" w:rsidR="00D7520A" w:rsidRPr="00D7520A" w:rsidRDefault="00D7520A" w:rsidP="00D7520A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0293E1A7" w14:textId="198E324E" w:rsidR="00D7520A" w:rsidRPr="00D7520A" w:rsidRDefault="00FB00E8" w:rsidP="00D7520A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S$ </w:t>
            </w:r>
          </w:p>
        </w:tc>
      </w:tr>
      <w:tr w:rsidR="00FB00E8" w14:paraId="656A5F64" w14:textId="77777777" w:rsidTr="00FB00E8">
        <w:tc>
          <w:tcPr>
            <w:tcW w:w="418" w:type="dxa"/>
          </w:tcPr>
          <w:p w14:paraId="24ACABD5" w14:textId="0420EBB8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6146" w:type="dxa"/>
          </w:tcPr>
          <w:p w14:paraId="0F48CC8B" w14:textId="086A1F2D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76DBB2E1" w14:textId="0E0A053D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032187BC" w14:textId="77777777" w:rsidTr="00FB00E8">
        <w:tc>
          <w:tcPr>
            <w:tcW w:w="418" w:type="dxa"/>
          </w:tcPr>
          <w:p w14:paraId="1A97155B" w14:textId="3860E72D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6146" w:type="dxa"/>
          </w:tcPr>
          <w:p w14:paraId="311B0878" w14:textId="2516C110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7520B736" w14:textId="5771091D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7979561F" w14:textId="77777777" w:rsidTr="00FB00E8">
        <w:tc>
          <w:tcPr>
            <w:tcW w:w="418" w:type="dxa"/>
          </w:tcPr>
          <w:p w14:paraId="71F23F11" w14:textId="3EE9E231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6146" w:type="dxa"/>
          </w:tcPr>
          <w:p w14:paraId="756A700D" w14:textId="68BA6481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0F598CC0" w14:textId="5A101368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74F0A191" w14:textId="77777777" w:rsidTr="00FB00E8">
        <w:tc>
          <w:tcPr>
            <w:tcW w:w="418" w:type="dxa"/>
          </w:tcPr>
          <w:p w14:paraId="001636FD" w14:textId="4E7339C0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6146" w:type="dxa"/>
          </w:tcPr>
          <w:p w14:paraId="6F482B80" w14:textId="24491369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3EB9B20E" w14:textId="77DD6881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25AA14F1" w14:textId="77777777" w:rsidTr="00FB00E8">
        <w:tc>
          <w:tcPr>
            <w:tcW w:w="418" w:type="dxa"/>
          </w:tcPr>
          <w:p w14:paraId="32357C9E" w14:textId="08F231E1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6</w:t>
            </w:r>
          </w:p>
        </w:tc>
        <w:tc>
          <w:tcPr>
            <w:tcW w:w="6146" w:type="dxa"/>
          </w:tcPr>
          <w:p w14:paraId="48FA74F7" w14:textId="03F21D29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4B661114" w14:textId="14D937EE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4F5C1F60" w14:textId="77777777" w:rsidTr="00FB00E8">
        <w:tc>
          <w:tcPr>
            <w:tcW w:w="418" w:type="dxa"/>
          </w:tcPr>
          <w:p w14:paraId="18B12F7B" w14:textId="1C2C7DFE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  <w:tc>
          <w:tcPr>
            <w:tcW w:w="6146" w:type="dxa"/>
          </w:tcPr>
          <w:p w14:paraId="60772F77" w14:textId="511674A1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5764C165" w14:textId="7DE0625E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5E5945EC" w14:textId="77777777" w:rsidTr="00FB00E8">
        <w:tc>
          <w:tcPr>
            <w:tcW w:w="418" w:type="dxa"/>
          </w:tcPr>
          <w:p w14:paraId="69FD9A5A" w14:textId="21DC5EFB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8</w:t>
            </w:r>
          </w:p>
        </w:tc>
        <w:tc>
          <w:tcPr>
            <w:tcW w:w="6146" w:type="dxa"/>
          </w:tcPr>
          <w:p w14:paraId="4117665B" w14:textId="40E26BDB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39BE8DF8" w14:textId="05C6D348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1B36767A" w14:textId="77777777" w:rsidTr="00FB00E8">
        <w:tc>
          <w:tcPr>
            <w:tcW w:w="418" w:type="dxa"/>
          </w:tcPr>
          <w:p w14:paraId="481A3F0A" w14:textId="136BD66D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9</w:t>
            </w:r>
          </w:p>
        </w:tc>
        <w:tc>
          <w:tcPr>
            <w:tcW w:w="6146" w:type="dxa"/>
          </w:tcPr>
          <w:p w14:paraId="31F13E1F" w14:textId="571F61B1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0EE8FCC9" w14:textId="20461539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76CD4D40" w14:textId="77777777" w:rsidTr="00FB00E8">
        <w:tc>
          <w:tcPr>
            <w:tcW w:w="418" w:type="dxa"/>
          </w:tcPr>
          <w:p w14:paraId="753C56A3" w14:textId="16C7DAE9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10</w:t>
            </w:r>
          </w:p>
        </w:tc>
        <w:tc>
          <w:tcPr>
            <w:tcW w:w="6146" w:type="dxa"/>
          </w:tcPr>
          <w:p w14:paraId="26D4A43A" w14:textId="791976CC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46AD0608" w14:textId="0BEDDBCB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0BCC624A" w14:textId="77777777" w:rsidTr="00FB00E8">
        <w:tc>
          <w:tcPr>
            <w:tcW w:w="418" w:type="dxa"/>
          </w:tcPr>
          <w:p w14:paraId="067A326C" w14:textId="43458FCC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11</w:t>
            </w:r>
          </w:p>
        </w:tc>
        <w:tc>
          <w:tcPr>
            <w:tcW w:w="6146" w:type="dxa"/>
          </w:tcPr>
          <w:p w14:paraId="18ED0AFD" w14:textId="433A7B55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58CB56C3" w14:textId="57ABE4CD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6387BD82" w14:textId="77777777" w:rsidTr="00FB00E8">
        <w:tc>
          <w:tcPr>
            <w:tcW w:w="418" w:type="dxa"/>
          </w:tcPr>
          <w:p w14:paraId="62C6AD89" w14:textId="21E1BFD7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12</w:t>
            </w:r>
          </w:p>
        </w:tc>
        <w:tc>
          <w:tcPr>
            <w:tcW w:w="6146" w:type="dxa"/>
          </w:tcPr>
          <w:p w14:paraId="7AFC3A9B" w14:textId="2DD3C450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39614458" w14:textId="6C3A92E8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74BBE06B" w14:textId="77777777" w:rsidTr="00FB00E8">
        <w:tc>
          <w:tcPr>
            <w:tcW w:w="418" w:type="dxa"/>
          </w:tcPr>
          <w:p w14:paraId="5287A0CA" w14:textId="3D456D23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13</w:t>
            </w:r>
          </w:p>
        </w:tc>
        <w:tc>
          <w:tcPr>
            <w:tcW w:w="6146" w:type="dxa"/>
          </w:tcPr>
          <w:p w14:paraId="38303675" w14:textId="20652DC6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2CA5EE83" w14:textId="4C9C7A31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349FE478" w14:textId="77777777" w:rsidTr="00FB00E8">
        <w:tc>
          <w:tcPr>
            <w:tcW w:w="418" w:type="dxa"/>
          </w:tcPr>
          <w:p w14:paraId="3FB7704C" w14:textId="7E9F5D97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14</w:t>
            </w:r>
          </w:p>
        </w:tc>
        <w:tc>
          <w:tcPr>
            <w:tcW w:w="6146" w:type="dxa"/>
          </w:tcPr>
          <w:p w14:paraId="7B5BDACA" w14:textId="371DD181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0DE566A8" w14:textId="7F3E22ED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6756F582" w14:textId="77777777" w:rsidTr="00FB00E8">
        <w:tc>
          <w:tcPr>
            <w:tcW w:w="418" w:type="dxa"/>
          </w:tcPr>
          <w:p w14:paraId="477B1856" w14:textId="643A5458" w:rsidR="00FB00E8" w:rsidRPr="00D7520A" w:rsidRDefault="00FB00E8" w:rsidP="00FB00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>15</w:t>
            </w:r>
          </w:p>
        </w:tc>
        <w:tc>
          <w:tcPr>
            <w:tcW w:w="6146" w:type="dxa"/>
          </w:tcPr>
          <w:p w14:paraId="58617FF2" w14:textId="6CAF53B4" w:rsidR="00FB00E8" w:rsidRPr="00D7520A" w:rsidRDefault="00FB00E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87" w:type="dxa"/>
          </w:tcPr>
          <w:p w14:paraId="2F76458D" w14:textId="21FD8DE6" w:rsidR="00FB00E8" w:rsidRPr="00D7520A" w:rsidRDefault="00615068" w:rsidP="00FB00E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S$</w:t>
            </w:r>
          </w:p>
        </w:tc>
      </w:tr>
      <w:tr w:rsidR="00FB00E8" w14:paraId="0CA7405C" w14:textId="77777777" w:rsidTr="00FB00E8">
        <w:tc>
          <w:tcPr>
            <w:tcW w:w="6564" w:type="dxa"/>
            <w:gridSpan w:val="2"/>
            <w:shd w:val="clear" w:color="auto" w:fill="F2DBDB" w:themeFill="accent2" w:themeFillTint="33"/>
          </w:tcPr>
          <w:p w14:paraId="41A6A4D5" w14:textId="4C2F3F54" w:rsidR="00FB00E8" w:rsidRPr="00D7520A" w:rsidRDefault="00FB00E8" w:rsidP="00FB00E8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D7520A">
              <w:rPr>
                <w:rFonts w:ascii="Century Gothic" w:hAnsi="Century Gothic"/>
                <w:b/>
                <w:sz w:val="18"/>
                <w:szCs w:val="18"/>
              </w:rPr>
              <w:t xml:space="preserve">TOTAL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BUDGET </w:t>
            </w:r>
            <w:r w:rsidR="00615068">
              <w:rPr>
                <w:rFonts w:ascii="Century Gothic" w:hAnsi="Century Gothic"/>
                <w:b/>
                <w:sz w:val="18"/>
                <w:szCs w:val="18"/>
              </w:rPr>
              <w:t xml:space="preserve">PER SCHOOL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FROM SKM</w:t>
            </w:r>
            <w:r w:rsidRPr="00D7520A">
              <w:rPr>
                <w:rFonts w:ascii="Century Gothic" w:hAnsi="Century Gothic"/>
                <w:b/>
                <w:sz w:val="18"/>
                <w:szCs w:val="18"/>
              </w:rPr>
              <w:t xml:space="preserve"> (A):</w:t>
            </w:r>
          </w:p>
        </w:tc>
        <w:tc>
          <w:tcPr>
            <w:tcW w:w="3187" w:type="dxa"/>
            <w:shd w:val="clear" w:color="auto" w:fill="F2DBDB" w:themeFill="accent2" w:themeFillTint="33"/>
          </w:tcPr>
          <w:p w14:paraId="310E4CDB" w14:textId="35E45000" w:rsidR="00FB00E8" w:rsidRPr="00C86CE2" w:rsidRDefault="00FB00E8" w:rsidP="00FB00E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86CE2"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Pr="005F5E0D">
              <w:rPr>
                <w:rFonts w:ascii="Century Gothic" w:hAnsi="Century Gothic"/>
                <w:b/>
                <w:sz w:val="18"/>
                <w:szCs w:val="18"/>
              </w:rPr>
              <w:t>$</w:t>
            </w:r>
            <w:r w:rsidR="0089735F" w:rsidRPr="005F5E0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z w:val="18"/>
                  <w:szCs w:val="18"/>
                </w:rPr>
                <w:id w:val="409508171"/>
                <w:placeholder>
                  <w:docPart w:val="CB7AE0064310435DB3B71338FAE658E2"/>
                </w:placeholder>
                <w:text/>
              </w:sdtPr>
              <w:sdtEndPr/>
              <w:sdtContent>
                <w:r w:rsidR="005F5E0D" w:rsidRPr="005F5E0D">
                  <w:rPr>
                    <w:rFonts w:ascii="Century Gothic" w:hAnsi="Century Gothic"/>
                    <w:b/>
                    <w:sz w:val="18"/>
                    <w:szCs w:val="18"/>
                  </w:rPr>
                  <w:t>200</w:t>
                </w:r>
              </w:sdtContent>
            </w:sdt>
          </w:p>
        </w:tc>
      </w:tr>
      <w:tr w:rsidR="00FB00E8" w14:paraId="20040062" w14:textId="77777777" w:rsidTr="00FB00E8">
        <w:tc>
          <w:tcPr>
            <w:tcW w:w="6564" w:type="dxa"/>
            <w:gridSpan w:val="2"/>
          </w:tcPr>
          <w:p w14:paraId="6FBA4850" w14:textId="3688533A" w:rsidR="00FB00E8" w:rsidRDefault="00FB00E8" w:rsidP="00FB00E8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YOUR ESTIMATED EXPENDITURE (B):</w:t>
            </w:r>
          </w:p>
        </w:tc>
        <w:tc>
          <w:tcPr>
            <w:tcW w:w="3187" w:type="dxa"/>
          </w:tcPr>
          <w:p w14:paraId="58751DC5" w14:textId="56EF6683" w:rsidR="00FB00E8" w:rsidRPr="00C86CE2" w:rsidRDefault="00FB00E8" w:rsidP="00FB00E8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S$</w:t>
            </w:r>
            <w:r w:rsidRPr="007F0F5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bCs/>
                  <w:sz w:val="18"/>
                  <w:szCs w:val="18"/>
                </w:rPr>
                <w:id w:val="841823087"/>
                <w:placeholder>
                  <w:docPart w:val="14A6EC5A4DAD4F11BC703BEFDBD4CFED"/>
                </w:placeholder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18"/>
                      <w:szCs w:val="18"/>
                    </w:rPr>
                    <w:id w:val="2014649538"/>
                    <w:placeholder>
                      <w:docPart w:val="446A2A5121CE4ACF92401646B2F6882D"/>
                    </w:placeholder>
                    <w:showingPlcHdr/>
                    <w:text/>
                  </w:sdtPr>
                  <w:sdtEndPr/>
                  <w:sdtContent>
                    <w:r w:rsidRPr="007F0F56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FB00E8" w14:paraId="6975A6B0" w14:textId="77777777" w:rsidTr="00FB00E8">
        <w:tc>
          <w:tcPr>
            <w:tcW w:w="6564" w:type="dxa"/>
            <w:gridSpan w:val="2"/>
            <w:shd w:val="clear" w:color="auto" w:fill="EAF1DD" w:themeFill="accent3" w:themeFillTint="33"/>
          </w:tcPr>
          <w:p w14:paraId="0A654DBB" w14:textId="5CE6A667" w:rsidR="00FB00E8" w:rsidRPr="00D7520A" w:rsidRDefault="00FB00E8" w:rsidP="00FB00E8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BUDGET LEFT (A) – (B):</w:t>
            </w:r>
          </w:p>
        </w:tc>
        <w:tc>
          <w:tcPr>
            <w:tcW w:w="3187" w:type="dxa"/>
            <w:shd w:val="clear" w:color="auto" w:fill="EAF1DD" w:themeFill="accent3" w:themeFillTint="33"/>
          </w:tcPr>
          <w:p w14:paraId="6B63A9CA" w14:textId="3A8C2194" w:rsidR="00FB00E8" w:rsidRPr="00C86CE2" w:rsidRDefault="00FB00E8" w:rsidP="00FB00E8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S$</w:t>
            </w:r>
            <w:r w:rsidRPr="007F0F5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bCs/>
                  <w:sz w:val="18"/>
                  <w:szCs w:val="18"/>
                </w:rPr>
                <w:id w:val="-1329361889"/>
                <w:placeholder>
                  <w:docPart w:val="6FE56AB4BFD041D4BCB2CA6DDD0BAE21"/>
                </w:placeholder>
              </w:sdtPr>
              <w:sdtEndPr/>
              <w:sdtContent>
                <w:sdt>
                  <w:sdtPr>
                    <w:rPr>
                      <w:rFonts w:ascii="Century Gothic" w:hAnsi="Century Gothic"/>
                      <w:sz w:val="18"/>
                      <w:szCs w:val="18"/>
                    </w:rPr>
                    <w:id w:val="-828438321"/>
                    <w:placeholder>
                      <w:docPart w:val="6DF5E9BC752046929D81BB0BCAF2969E"/>
                    </w:placeholder>
                    <w:showingPlcHdr/>
                    <w:text/>
                  </w:sdtPr>
                  <w:sdtEndPr/>
                  <w:sdtContent>
                    <w:r w:rsidRPr="007F0F56">
                      <w:rPr>
                        <w:rStyle w:val="PlaceholderText"/>
                        <w:sz w:val="18"/>
                        <w:szCs w:val="18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14:paraId="15C8B3D1" w14:textId="25F4793D" w:rsidR="00D7520A" w:rsidRDefault="00D7520A" w:rsidP="00D7520A">
      <w:pPr>
        <w:ind w:left="425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br/>
      </w:r>
    </w:p>
    <w:p w14:paraId="7F8A02A0" w14:textId="77777777" w:rsidR="00D7520A" w:rsidRPr="00D7520A" w:rsidRDefault="00D7520A" w:rsidP="00641C50">
      <w:pPr>
        <w:ind w:left="425"/>
        <w:rPr>
          <w:rFonts w:ascii="Century Gothic" w:hAnsi="Century Gothic"/>
          <w:bCs/>
          <w:sz w:val="32"/>
          <w:szCs w:val="32"/>
          <w:u w:val="single"/>
        </w:rPr>
      </w:pPr>
    </w:p>
    <w:p w14:paraId="5D439754" w14:textId="77777777" w:rsidR="00D7520A" w:rsidRDefault="00D7520A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br w:type="page"/>
      </w:r>
    </w:p>
    <w:p w14:paraId="69A2CABB" w14:textId="05115B78" w:rsidR="00205EB3" w:rsidRPr="00641C50" w:rsidRDefault="00D7520A" w:rsidP="00641C50">
      <w:pPr>
        <w:ind w:left="425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</w:rPr>
        <w:lastRenderedPageBreak/>
        <w:t>5</w:t>
      </w:r>
      <w:r w:rsidR="00641C50" w:rsidRPr="00641C50">
        <w:rPr>
          <w:rFonts w:ascii="Century Gothic" w:hAnsi="Century Gothic"/>
          <w:b/>
          <w:sz w:val="32"/>
          <w:szCs w:val="32"/>
        </w:rPr>
        <w:t xml:space="preserve">. </w:t>
      </w:r>
      <w:r w:rsidR="00641C50" w:rsidRPr="00641C50">
        <w:rPr>
          <w:rFonts w:ascii="Century Gothic" w:hAnsi="Century Gothic"/>
          <w:b/>
          <w:sz w:val="32"/>
          <w:szCs w:val="32"/>
          <w:u w:val="single"/>
        </w:rPr>
        <w:t>ROLES AND RESPONSIBILITIES</w:t>
      </w:r>
    </w:p>
    <w:p w14:paraId="25486810" w14:textId="77777777" w:rsidR="00205EB3" w:rsidRPr="004D5084" w:rsidRDefault="00205EB3">
      <w:pPr>
        <w:ind w:left="425"/>
        <w:rPr>
          <w:rFonts w:ascii="Century Gothic" w:hAnsi="Century Gothic"/>
          <w:b/>
          <w:color w:val="A61C00"/>
          <w:u w:val="single"/>
        </w:rPr>
      </w:pPr>
    </w:p>
    <w:tbl>
      <w:tblPr>
        <w:tblStyle w:val="1"/>
        <w:tblW w:w="9530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4"/>
        <w:gridCol w:w="2410"/>
        <w:gridCol w:w="4536"/>
      </w:tblGrid>
      <w:tr w:rsidR="00205EB3" w:rsidRPr="004D5084" w14:paraId="099690E8" w14:textId="77777777" w:rsidTr="00774D16">
        <w:tc>
          <w:tcPr>
            <w:tcW w:w="2584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F884" w14:textId="77777777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Roles</w:t>
            </w:r>
          </w:p>
        </w:tc>
        <w:tc>
          <w:tcPr>
            <w:tcW w:w="241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BD78" w14:textId="77777777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Name(s)</w:t>
            </w:r>
          </w:p>
        </w:tc>
        <w:tc>
          <w:tcPr>
            <w:tcW w:w="453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4C15" w14:textId="77777777" w:rsidR="00205EB3" w:rsidRPr="004D5084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4D5084">
              <w:rPr>
                <w:rFonts w:ascii="Century Gothic" w:eastAsia="Calibri" w:hAnsi="Century Gothic" w:cs="Calibri"/>
                <w:b/>
                <w:sz w:val="20"/>
                <w:szCs w:val="20"/>
              </w:rPr>
              <w:t>Responsibilities</w:t>
            </w:r>
          </w:p>
        </w:tc>
      </w:tr>
      <w:tr w:rsidR="00205EB3" w:rsidRPr="004D5084" w14:paraId="513FE4A3" w14:textId="77777777" w:rsidTr="00774D16">
        <w:tc>
          <w:tcPr>
            <w:tcW w:w="2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CE7F" w14:textId="38D36FD3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E383" w14:textId="3223E5BC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D85B" w14:textId="54847835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205EB3" w:rsidRPr="004D5084" w14:paraId="327D3966" w14:textId="77777777" w:rsidTr="00774D16">
        <w:tc>
          <w:tcPr>
            <w:tcW w:w="2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3294B" w14:textId="2275B7A3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E130" w14:textId="78E7DD95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2B818" w14:textId="77D61ECD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205EB3" w:rsidRPr="004D5084" w14:paraId="551D0EF1" w14:textId="77777777" w:rsidTr="00774D16">
        <w:tc>
          <w:tcPr>
            <w:tcW w:w="2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F3E" w14:textId="1912B4B8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F131" w14:textId="3D6B7A61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A9F5" w14:textId="6AB64A63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205EB3" w:rsidRPr="004D5084" w14:paraId="575CC0BB" w14:textId="77777777" w:rsidTr="00774D16">
        <w:tc>
          <w:tcPr>
            <w:tcW w:w="25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25D1" w14:textId="7DABBBC6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9CD6" w14:textId="69D73CA0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BCBF" w14:textId="4E82DBE3" w:rsidR="00205EB3" w:rsidRPr="004D5084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0E40614A" w14:textId="6BEFAEC9" w:rsidR="00D7520A" w:rsidRDefault="00D7520A" w:rsidP="00641C50">
      <w:pPr>
        <w:rPr>
          <w:rFonts w:ascii="Century Gothic" w:eastAsia="Calibri" w:hAnsi="Century Gothic" w:cs="Calibri"/>
          <w:b/>
          <w:sz w:val="16"/>
          <w:szCs w:val="16"/>
        </w:rPr>
      </w:pPr>
    </w:p>
    <w:p w14:paraId="1C5A9B81" w14:textId="59FC61A9" w:rsidR="00205EB3" w:rsidRPr="00D7520A" w:rsidRDefault="00205EB3" w:rsidP="00D755F4">
      <w:pPr>
        <w:rPr>
          <w:rFonts w:ascii="Century Gothic" w:hAnsi="Century Gothic"/>
          <w:bCs/>
          <w:i/>
          <w:iCs/>
          <w:sz w:val="14"/>
          <w:szCs w:val="14"/>
        </w:rPr>
      </w:pPr>
    </w:p>
    <w:p w14:paraId="5B0C67F9" w14:textId="77777777" w:rsidR="00205EB3" w:rsidRPr="004D5084" w:rsidRDefault="00205EB3">
      <w:pPr>
        <w:rPr>
          <w:rFonts w:ascii="Century Gothic" w:hAnsi="Century Gothic"/>
          <w:sz w:val="18"/>
          <w:szCs w:val="18"/>
        </w:rPr>
      </w:pPr>
    </w:p>
    <w:p w14:paraId="05FD9992" w14:textId="77777777" w:rsidR="00205EB3" w:rsidRPr="004D5084" w:rsidRDefault="00205EB3">
      <w:pPr>
        <w:rPr>
          <w:rFonts w:ascii="Century Gothic" w:hAnsi="Century Gothic"/>
          <w:sz w:val="18"/>
          <w:szCs w:val="18"/>
        </w:rPr>
      </w:pPr>
    </w:p>
    <w:p w14:paraId="01E27741" w14:textId="181E0C9E" w:rsidR="0054599E" w:rsidRPr="00273EEC" w:rsidRDefault="004322C6">
      <w:pPr>
        <w:rPr>
          <w:rFonts w:ascii="Century Gothic" w:hAnsi="Century Gothic"/>
          <w:b/>
          <w:color w:val="A61C00"/>
          <w:u w:val="single"/>
        </w:rPr>
      </w:pPr>
      <w:r w:rsidRPr="004D5084">
        <w:rPr>
          <w:rFonts w:ascii="Century Gothic" w:hAnsi="Century Gothic"/>
          <w:b/>
          <w:color w:val="A61C00"/>
          <w:u w:val="single"/>
        </w:rPr>
        <w:br w:type="page"/>
      </w:r>
    </w:p>
    <w:tbl>
      <w:tblPr>
        <w:tblStyle w:val="TableGrid"/>
        <w:tblpPr w:leftFromText="180" w:rightFromText="180" w:vertAnchor="text" w:horzAnchor="page" w:tblpX="901" w:tblpY="-30"/>
        <w:tblW w:w="0" w:type="auto"/>
        <w:tblLook w:val="04A0" w:firstRow="1" w:lastRow="0" w:firstColumn="1" w:lastColumn="0" w:noHBand="0" w:noVBand="1"/>
      </w:tblPr>
      <w:tblGrid>
        <w:gridCol w:w="1413"/>
      </w:tblGrid>
      <w:tr w:rsidR="0054599E" w:rsidRPr="004D5084" w14:paraId="3A91ED82" w14:textId="77777777" w:rsidTr="00322075">
        <w:tc>
          <w:tcPr>
            <w:tcW w:w="1413" w:type="dxa"/>
          </w:tcPr>
          <w:p w14:paraId="1870CDC0" w14:textId="2118A069" w:rsidR="0054599E" w:rsidRPr="004D5084" w:rsidRDefault="0054599E" w:rsidP="0054599E">
            <w:pPr>
              <w:rPr>
                <w:rFonts w:ascii="Century Gothic" w:hAnsi="Century Gothic"/>
                <w:b/>
                <w:bCs/>
              </w:rPr>
            </w:pPr>
            <w:r w:rsidRPr="004D5084">
              <w:rPr>
                <w:rFonts w:ascii="Century Gothic" w:hAnsi="Century Gothic"/>
                <w:b/>
                <w:bCs/>
                <w:color w:val="1F497D" w:themeColor="text2"/>
              </w:rPr>
              <w:lastRenderedPageBreak/>
              <w:t>Annex A</w:t>
            </w:r>
          </w:p>
        </w:tc>
      </w:tr>
    </w:tbl>
    <w:p w14:paraId="0E304B1B" w14:textId="6DBE0EB1" w:rsidR="0054599E" w:rsidRPr="004D5084" w:rsidRDefault="0054599E">
      <w:pPr>
        <w:rPr>
          <w:rFonts w:ascii="Century Gothic" w:hAnsi="Century Gothic"/>
          <w:sz w:val="18"/>
          <w:szCs w:val="18"/>
        </w:rPr>
      </w:pPr>
    </w:p>
    <w:p w14:paraId="06340376" w14:textId="77777777" w:rsidR="005A283E" w:rsidRDefault="00273EEC" w:rsidP="0054599E">
      <w:pPr>
        <w:spacing w:before="240" w:after="240" w:line="240" w:lineRule="auto"/>
        <w:ind w:left="567"/>
        <w:jc w:val="center"/>
        <w:rPr>
          <w:rFonts w:ascii="Century Gothic" w:eastAsia="Times New Roman" w:hAnsi="Century Gothic" w:cs="Times New Roman"/>
          <w:sz w:val="20"/>
          <w:szCs w:val="20"/>
          <w:lang w:val="en-SG"/>
        </w:rPr>
      </w:pPr>
      <w:r w:rsidRPr="00273EEC">
        <w:rPr>
          <w:rFonts w:ascii="Century Gothic" w:hAnsi="Century Gothic"/>
          <w:b/>
          <w:u w:val="single"/>
        </w:rPr>
        <w:t>POSSIBLE TOPICS WITHIN A THEME</w:t>
      </w:r>
      <w:r w:rsidRPr="00273EEC">
        <w:rPr>
          <w:rFonts w:ascii="Century Gothic" w:hAnsi="Century Gothic"/>
          <w:b/>
          <w:u w:val="single"/>
        </w:rPr>
        <w:br/>
      </w:r>
    </w:p>
    <w:tbl>
      <w:tblPr>
        <w:tblStyle w:val="TableGrid"/>
        <w:tblW w:w="103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76"/>
        <w:gridCol w:w="2209"/>
        <w:gridCol w:w="2628"/>
        <w:gridCol w:w="2090"/>
        <w:gridCol w:w="1944"/>
      </w:tblGrid>
      <w:tr w:rsidR="0051163C" w:rsidRPr="005A283E" w14:paraId="0969BFF6" w14:textId="140E1BF1" w:rsidTr="000F6D4A">
        <w:tc>
          <w:tcPr>
            <w:tcW w:w="1476" w:type="dxa"/>
            <w:shd w:val="clear" w:color="auto" w:fill="A6A6A6" w:themeFill="background1" w:themeFillShade="A6"/>
            <w:vAlign w:val="center"/>
          </w:tcPr>
          <w:p w14:paraId="29EE71DC" w14:textId="07EE69AC" w:rsidR="005A283E" w:rsidRPr="0051163C" w:rsidRDefault="005A283E" w:rsidP="005A283E">
            <w:pPr>
              <w:spacing w:before="240" w:after="240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  <w:t>Areas/Topics</w:t>
            </w:r>
          </w:p>
        </w:tc>
        <w:tc>
          <w:tcPr>
            <w:tcW w:w="2209" w:type="dxa"/>
            <w:shd w:val="clear" w:color="auto" w:fill="BFBFBF" w:themeFill="background1" w:themeFillShade="BF"/>
            <w:vAlign w:val="center"/>
          </w:tcPr>
          <w:p w14:paraId="3B92D47F" w14:textId="7A6B9C99" w:rsidR="005A283E" w:rsidRPr="0051163C" w:rsidRDefault="005A283E" w:rsidP="005A283E">
            <w:pPr>
              <w:spacing w:before="240" w:after="240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  <w:t>Personal and Social Responsibility</w:t>
            </w:r>
          </w:p>
        </w:tc>
        <w:tc>
          <w:tcPr>
            <w:tcW w:w="2628" w:type="dxa"/>
            <w:shd w:val="clear" w:color="auto" w:fill="BFBFBF" w:themeFill="background1" w:themeFillShade="BF"/>
            <w:vAlign w:val="center"/>
          </w:tcPr>
          <w:p w14:paraId="0AEEE23C" w14:textId="37C0E89D" w:rsidR="005A283E" w:rsidRPr="0051163C" w:rsidRDefault="005A283E" w:rsidP="005A283E">
            <w:pPr>
              <w:spacing w:before="240" w:after="240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  <w:t>Appreciation &amp; Respect</w:t>
            </w:r>
          </w:p>
        </w:tc>
        <w:tc>
          <w:tcPr>
            <w:tcW w:w="2090" w:type="dxa"/>
            <w:shd w:val="clear" w:color="auto" w:fill="BFBFBF" w:themeFill="background1" w:themeFillShade="BF"/>
            <w:vAlign w:val="center"/>
          </w:tcPr>
          <w:p w14:paraId="36612EA6" w14:textId="08820A1E" w:rsidR="005A283E" w:rsidRPr="0051163C" w:rsidRDefault="005A283E" w:rsidP="005A283E">
            <w:pPr>
              <w:spacing w:before="240" w:after="240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  <w:t>Embracing Diversity</w:t>
            </w:r>
          </w:p>
        </w:tc>
        <w:tc>
          <w:tcPr>
            <w:tcW w:w="1944" w:type="dxa"/>
            <w:shd w:val="clear" w:color="auto" w:fill="BFBFBF" w:themeFill="background1" w:themeFillShade="BF"/>
            <w:vAlign w:val="center"/>
          </w:tcPr>
          <w:p w14:paraId="7C529F44" w14:textId="666A8521" w:rsidR="005A283E" w:rsidRPr="0051163C" w:rsidRDefault="005A283E" w:rsidP="005A283E">
            <w:pPr>
              <w:spacing w:before="240" w:after="240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  <w:t>Cyber Kindness</w:t>
            </w:r>
          </w:p>
        </w:tc>
      </w:tr>
      <w:tr w:rsidR="006B37E1" w14:paraId="29795D33" w14:textId="77777777" w:rsidTr="006B37E1">
        <w:trPr>
          <w:trHeight w:val="1779"/>
        </w:trPr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746B2A35" w14:textId="3CE504E6" w:rsidR="006B37E1" w:rsidRPr="0051163C" w:rsidRDefault="006B37E1" w:rsidP="005A283E">
            <w:pPr>
              <w:spacing w:before="240" w:after="240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  <w:t>Individual</w:t>
            </w: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  <w:t xml:space="preserve"> / Peer</w:t>
            </w:r>
          </w:p>
        </w:tc>
        <w:tc>
          <w:tcPr>
            <w:tcW w:w="2209" w:type="dxa"/>
            <w:vMerge w:val="restart"/>
          </w:tcPr>
          <w:p w14:paraId="7D4BE4D0" w14:textId="77777777" w:rsidR="006B37E1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•Neighbourliness</w:t>
            </w:r>
          </w:p>
          <w:p w14:paraId="0856238A" w14:textId="77777777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General display of responsibility and etiquette to Peers and People around</w:t>
            </w:r>
          </w:p>
          <w:p w14:paraId="6B9E233F" w14:textId="77777777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•Neighbourlines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s</w:t>
            </w:r>
          </w:p>
          <w:p w14:paraId="2CBB17FB" w14:textId="77777777" w:rsidR="006B37E1" w:rsidRDefault="006B37E1" w:rsidP="000F6D4A">
            <w:pPr>
              <w:spacing w:before="240" w:after="240"/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•</w:t>
            </w:r>
            <w: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Display</w:t>
            </w:r>
            <w:r w:rsidRPr="0051163C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 xml:space="preserve"> of desirable and responsible behaviour in a public space</w:t>
            </w:r>
          </w:p>
          <w:p w14:paraId="4E3F224C" w14:textId="7A16EF89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Cleanliness &amp; Conservation</w:t>
            </w:r>
          </w:p>
        </w:tc>
        <w:tc>
          <w:tcPr>
            <w:tcW w:w="2628" w:type="dxa"/>
            <w:vMerge w:val="restart"/>
          </w:tcPr>
          <w:p w14:paraId="6AB0C4C5" w14:textId="77777777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Means of showing respect and appreciation in different settings</w:t>
            </w:r>
          </w:p>
          <w:p w14:paraId="1A79B87F" w14:textId="77777777" w:rsidR="006B37E1" w:rsidRDefault="006B37E1" w:rsidP="000F6D4A">
            <w:pPr>
              <w:spacing w:before="240" w:after="240"/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Expressing appreciation and understanding contributions of parents, grandparents, and caretakers</w:t>
            </w:r>
          </w:p>
          <w:p w14:paraId="4AA7AE70" w14:textId="77777777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Show care to their loved ones through actions and words</w:t>
            </w:r>
          </w:p>
          <w:p w14:paraId="1DDBD169" w14:textId="77777777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Understanding contributions and importance of non-teaching and teaching staff within campus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br/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br/>
            </w: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Greeting and acknowledging contributions of these staff members on campus</w:t>
            </w:r>
          </w:p>
          <w:p w14:paraId="67139EF0" w14:textId="4688BFDC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 xml:space="preserve">Understanding contributions and importance of workers within one’s community/heartland 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br/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br/>
            </w: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Greeting and acknowledging contributions of one’s community/heartland workers</w:t>
            </w:r>
          </w:p>
        </w:tc>
        <w:tc>
          <w:tcPr>
            <w:tcW w:w="2090" w:type="dxa"/>
            <w:vMerge w:val="restart"/>
          </w:tcPr>
          <w:p w14:paraId="24E6E20D" w14:textId="05612FED" w:rsidR="006B37E1" w:rsidRDefault="006B37E1" w:rsidP="000F6D4A">
            <w:pP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br/>
            </w: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 xml:space="preserve">Knowing strengths and weaknesses </w:t>
            </w:r>
            <w: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br/>
            </w:r>
          </w:p>
          <w:p w14:paraId="0690FB31" w14:textId="77777777" w:rsidR="006B37E1" w:rsidRDefault="006B37E1" w:rsidP="000F6D4A">
            <w:pP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Inducing a spirit of volunteerism; seeking to providing support to the various identified groups who might be in need</w:t>
            </w:r>
          </w:p>
          <w:p w14:paraId="3AB03735" w14:textId="77777777" w:rsidR="006B37E1" w:rsidRDefault="006B37E1" w:rsidP="000F6D4A">
            <w:pP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</w:p>
          <w:p w14:paraId="76C55B83" w14:textId="7A96B33F" w:rsidR="006B37E1" w:rsidRPr="000F6D4A" w:rsidRDefault="006B37E1" w:rsidP="000F6D4A">
            <w:pP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 w:rsidRPr="004D5084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Awareness of people with different disabilities/ social conditions</w:t>
            </w:r>
          </w:p>
        </w:tc>
        <w:tc>
          <w:tcPr>
            <w:tcW w:w="1944" w:type="dxa"/>
            <w:vMerge w:val="restart"/>
          </w:tcPr>
          <w:p w14:paraId="082542E0" w14:textId="28F49924" w:rsidR="006B37E1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Cyber Wellness / Cyber Etiquette</w:t>
            </w:r>
          </w:p>
          <w:p w14:paraId="2A477249" w14:textId="77777777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Personal responsibility on Cyber space</w:t>
            </w:r>
          </w:p>
          <w:p w14:paraId="765D08DD" w14:textId="5610A6EE" w:rsidR="006B37E1" w:rsidRDefault="006B37E1" w:rsidP="000F6D4A">
            <w:pP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Promote positive usage of Cyberspace</w:t>
            </w:r>
          </w:p>
          <w:p w14:paraId="57E0E82E" w14:textId="6A37FFE1" w:rsidR="006B37E1" w:rsidRDefault="006B37E1" w:rsidP="000F6D4A">
            <w:pP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</w:p>
          <w:p w14:paraId="2ABFFFD2" w14:textId="1D492FFE" w:rsidR="006B37E1" w:rsidRDefault="006B37E1" w:rsidP="006B37E1">
            <w:pP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  <w:t>•</w:t>
            </w:r>
            <w: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  <w:t>Kindness in cyber space</w:t>
            </w:r>
          </w:p>
          <w:p w14:paraId="1BBC2E4E" w14:textId="77777777" w:rsidR="005412E2" w:rsidRDefault="005412E2" w:rsidP="006B37E1">
            <w:pP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</w:p>
          <w:p w14:paraId="0C54BA3D" w14:textId="22C5DD01" w:rsidR="005412E2" w:rsidRPr="006B37E1" w:rsidRDefault="005412E2" w:rsidP="006B37E1">
            <w:pP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val="en-SG"/>
              </w:rPr>
            </w:pPr>
          </w:p>
        </w:tc>
      </w:tr>
      <w:tr w:rsidR="006B37E1" w14:paraId="3DC212CF" w14:textId="77777777" w:rsidTr="006B37E1">
        <w:trPr>
          <w:trHeight w:val="2535"/>
        </w:trPr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125D1FC0" w14:textId="596AD714" w:rsidR="006B37E1" w:rsidRPr="0051163C" w:rsidRDefault="006B37E1" w:rsidP="005A283E">
            <w:pPr>
              <w:spacing w:before="240" w:after="240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  <w:t>Family</w:t>
            </w:r>
          </w:p>
        </w:tc>
        <w:tc>
          <w:tcPr>
            <w:tcW w:w="2209" w:type="dxa"/>
            <w:vMerge/>
          </w:tcPr>
          <w:p w14:paraId="1997B543" w14:textId="51536BA9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</w:p>
        </w:tc>
        <w:tc>
          <w:tcPr>
            <w:tcW w:w="2628" w:type="dxa"/>
            <w:vMerge/>
          </w:tcPr>
          <w:p w14:paraId="6C117AC4" w14:textId="55D1BF9D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</w:p>
        </w:tc>
        <w:tc>
          <w:tcPr>
            <w:tcW w:w="2090" w:type="dxa"/>
            <w:vMerge/>
          </w:tcPr>
          <w:p w14:paraId="759FB094" w14:textId="0F86E7B0" w:rsidR="006B37E1" w:rsidRPr="0051163C" w:rsidRDefault="006B37E1" w:rsidP="000F6D4A">
            <w:pPr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</w:p>
        </w:tc>
        <w:tc>
          <w:tcPr>
            <w:tcW w:w="1944" w:type="dxa"/>
            <w:vMerge/>
          </w:tcPr>
          <w:p w14:paraId="0A4615E1" w14:textId="35D0E755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</w:pPr>
          </w:p>
        </w:tc>
      </w:tr>
      <w:tr w:rsidR="006B37E1" w14:paraId="5108EFC4" w14:textId="77777777" w:rsidTr="006B37E1">
        <w:trPr>
          <w:trHeight w:val="3683"/>
        </w:trPr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513D6299" w14:textId="12844A43" w:rsidR="006B37E1" w:rsidRPr="0051163C" w:rsidRDefault="006B37E1" w:rsidP="0051163C">
            <w:pPr>
              <w:spacing w:before="240" w:after="240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</w:pPr>
            <w:r w:rsidRPr="0051163C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val="en-SG"/>
              </w:rPr>
              <w:t>School / Community</w:t>
            </w:r>
          </w:p>
        </w:tc>
        <w:tc>
          <w:tcPr>
            <w:tcW w:w="2209" w:type="dxa"/>
            <w:vMerge/>
          </w:tcPr>
          <w:p w14:paraId="3AFC6B9D" w14:textId="6E089D8A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</w:p>
        </w:tc>
        <w:tc>
          <w:tcPr>
            <w:tcW w:w="2628" w:type="dxa"/>
            <w:vMerge/>
          </w:tcPr>
          <w:p w14:paraId="00B94353" w14:textId="75FA7082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</w:p>
        </w:tc>
        <w:tc>
          <w:tcPr>
            <w:tcW w:w="2090" w:type="dxa"/>
            <w:vMerge/>
          </w:tcPr>
          <w:p w14:paraId="5E588019" w14:textId="3286BA2D" w:rsidR="006B37E1" w:rsidRPr="0051163C" w:rsidRDefault="006B37E1" w:rsidP="000F6D4A">
            <w:pPr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</w:p>
        </w:tc>
        <w:tc>
          <w:tcPr>
            <w:tcW w:w="1944" w:type="dxa"/>
            <w:vMerge/>
          </w:tcPr>
          <w:p w14:paraId="04371AB9" w14:textId="7A73D5B0" w:rsidR="006B37E1" w:rsidRPr="0051163C" w:rsidRDefault="006B37E1" w:rsidP="000F6D4A">
            <w:pPr>
              <w:spacing w:before="240" w:after="240"/>
              <w:rPr>
                <w:rFonts w:ascii="Century Gothic" w:eastAsia="Times New Roman" w:hAnsi="Century Gothic" w:cs="Times New Roman"/>
                <w:sz w:val="18"/>
                <w:szCs w:val="18"/>
                <w:lang w:val="en-SG"/>
              </w:rPr>
            </w:pPr>
          </w:p>
        </w:tc>
      </w:tr>
    </w:tbl>
    <w:p w14:paraId="11442804" w14:textId="10F675D3" w:rsidR="00205EB3" w:rsidRPr="004D5084" w:rsidRDefault="00205EB3">
      <w:pPr>
        <w:rPr>
          <w:rFonts w:ascii="Century Gothic" w:hAnsi="Century Gothic"/>
          <w:sz w:val="18"/>
          <w:szCs w:val="18"/>
        </w:rPr>
      </w:pPr>
    </w:p>
    <w:sectPr w:rsidR="00205EB3" w:rsidRPr="004D5084">
      <w:headerReference w:type="default" r:id="rId11"/>
      <w:pgSz w:w="11909" w:h="16834"/>
      <w:pgMar w:top="1440" w:right="1440" w:bottom="1440" w:left="283" w:header="56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3B3B" w14:textId="77777777" w:rsidR="00CC144B" w:rsidRDefault="00CC144B">
      <w:pPr>
        <w:spacing w:line="240" w:lineRule="auto"/>
      </w:pPr>
      <w:r>
        <w:separator/>
      </w:r>
    </w:p>
  </w:endnote>
  <w:endnote w:type="continuationSeparator" w:id="0">
    <w:p w14:paraId="5F7DB0DB" w14:textId="77777777" w:rsidR="00CC144B" w:rsidRDefault="00CC1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CFFB" w14:textId="77777777" w:rsidR="00CC144B" w:rsidRDefault="00CC144B">
      <w:pPr>
        <w:spacing w:line="240" w:lineRule="auto"/>
      </w:pPr>
      <w:r>
        <w:separator/>
      </w:r>
    </w:p>
  </w:footnote>
  <w:footnote w:type="continuationSeparator" w:id="0">
    <w:p w14:paraId="68D6BA0D" w14:textId="77777777" w:rsidR="00CC144B" w:rsidRDefault="00CC14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C0C2" w14:textId="20B0F2CE" w:rsidR="00205EB3" w:rsidRPr="004D5084" w:rsidRDefault="004D5084">
    <w:pPr>
      <w:pStyle w:val="Heading1"/>
      <w:spacing w:before="240" w:after="240"/>
      <w:rPr>
        <w:rFonts w:ascii="Century Gothic" w:eastAsia="Calibri" w:hAnsi="Century Gothic" w:cs="Calibri"/>
        <w:b/>
        <w:sz w:val="30"/>
        <w:szCs w:val="30"/>
      </w:rPr>
    </w:pPr>
    <w:r w:rsidRPr="004D5084">
      <w:rPr>
        <w:rFonts w:ascii="Century Gothic" w:hAnsi="Century Gothic"/>
        <w:noProof/>
      </w:rPr>
      <w:drawing>
        <wp:anchor distT="114300" distB="114300" distL="114300" distR="114300" simplePos="0" relativeHeight="251658240" behindDoc="0" locked="0" layoutInCell="1" hidden="0" allowOverlap="1" wp14:anchorId="161E500E" wp14:editId="12747B26">
          <wp:simplePos x="0" y="0"/>
          <wp:positionH relativeFrom="column">
            <wp:posOffset>271421</wp:posOffset>
          </wp:positionH>
          <wp:positionV relativeFrom="paragraph">
            <wp:posOffset>-109938</wp:posOffset>
          </wp:positionV>
          <wp:extent cx="1434487" cy="1134879"/>
          <wp:effectExtent l="0" t="0" r="0" b="0"/>
          <wp:wrapSquare wrapText="bothSides" distT="114300" distB="11430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4487" cy="11348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42A96" w:rsidRPr="004D5084">
      <w:rPr>
        <w:rFonts w:ascii="Century Gothic" w:eastAsia="Calibri" w:hAnsi="Century Gothic" w:cs="Calibri"/>
        <w:b/>
        <w:color w:val="44546A"/>
        <w:sz w:val="48"/>
        <w:szCs w:val="48"/>
      </w:rPr>
      <w:t>Friend of Singa 202</w:t>
    </w:r>
    <w:r w:rsidR="00C914F0">
      <w:rPr>
        <w:rFonts w:ascii="Century Gothic" w:eastAsia="Calibri" w:hAnsi="Century Gothic" w:cs="Calibri"/>
        <w:b/>
        <w:color w:val="44546A"/>
        <w:sz w:val="48"/>
        <w:szCs w:val="48"/>
      </w:rPr>
      <w:t>3</w:t>
    </w:r>
    <w:r w:rsidR="00042A96" w:rsidRPr="004D5084">
      <w:rPr>
        <w:rFonts w:ascii="Century Gothic" w:eastAsia="Calibri" w:hAnsi="Century Gothic" w:cs="Calibri"/>
        <w:b/>
        <w:sz w:val="48"/>
        <w:szCs w:val="48"/>
      </w:rPr>
      <w:t xml:space="preserve">   </w:t>
    </w:r>
    <w:r w:rsidR="00042A96" w:rsidRPr="004D5084">
      <w:rPr>
        <w:rFonts w:ascii="Century Gothic" w:eastAsia="Calibri" w:hAnsi="Century Gothic" w:cs="Calibri"/>
        <w:b/>
      </w:rPr>
      <w:t xml:space="preserve">      </w:t>
    </w:r>
    <w:r w:rsidR="00042A96" w:rsidRPr="004D5084">
      <w:rPr>
        <w:rFonts w:ascii="Century Gothic" w:eastAsia="Calibri" w:hAnsi="Century Gothic" w:cs="Calibri"/>
        <w:b/>
      </w:rPr>
      <w:tab/>
    </w:r>
    <w:r w:rsidR="00042A96" w:rsidRPr="004D5084">
      <w:rPr>
        <w:rFonts w:ascii="Century Gothic" w:eastAsia="Calibri" w:hAnsi="Century Gothic" w:cs="Calibri"/>
        <w:b/>
      </w:rPr>
      <w:br/>
    </w:r>
    <w:r w:rsidR="00CB7F2F">
      <w:rPr>
        <w:rFonts w:ascii="Century Gothic" w:eastAsia="Calibri" w:hAnsi="Century Gothic" w:cs="Calibri"/>
        <w:b/>
        <w:sz w:val="30"/>
        <w:szCs w:val="30"/>
      </w:rPr>
      <w:t xml:space="preserve">SPED </w:t>
    </w:r>
    <w:r w:rsidR="00042A96" w:rsidRPr="004D5084">
      <w:rPr>
        <w:rFonts w:ascii="Century Gothic" w:eastAsia="Calibri" w:hAnsi="Century Gothic" w:cs="Calibri"/>
        <w:b/>
        <w:sz w:val="30"/>
        <w:szCs w:val="30"/>
      </w:rPr>
      <w:t>Proposal</w:t>
    </w:r>
    <w:r w:rsidR="00CB7F2F">
      <w:rPr>
        <w:rFonts w:ascii="Century Gothic" w:eastAsia="Calibri" w:hAnsi="Century Gothic" w:cs="Calibri"/>
        <w:b/>
        <w:sz w:val="30"/>
        <w:szCs w:val="30"/>
      </w:rPr>
      <w:t xml:space="preserve"> </w:t>
    </w:r>
    <w:r w:rsidR="00042A96" w:rsidRPr="004D5084">
      <w:rPr>
        <w:rFonts w:ascii="Century Gothic" w:eastAsia="Calibri" w:hAnsi="Century Gothic" w:cs="Calibri"/>
        <w:b/>
        <w:sz w:val="30"/>
        <w:szCs w:val="30"/>
      </w:rPr>
      <w:t>Template</w:t>
    </w:r>
  </w:p>
  <w:p w14:paraId="145DD1A2" w14:textId="77777777" w:rsidR="00205EB3" w:rsidRDefault="00205E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6B9"/>
    <w:multiLevelType w:val="multilevel"/>
    <w:tmpl w:val="2DD0D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B4700"/>
    <w:multiLevelType w:val="hybridMultilevel"/>
    <w:tmpl w:val="736ED186"/>
    <w:lvl w:ilvl="0" w:tplc="48090001">
      <w:start w:val="1"/>
      <w:numFmt w:val="bullet"/>
      <w:lvlText w:val=""/>
      <w:lvlJc w:val="left"/>
      <w:pPr>
        <w:keepNext/>
        <w:keepLines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5466"/>
    <w:multiLevelType w:val="multilevel"/>
    <w:tmpl w:val="48D0A7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71EC2"/>
    <w:multiLevelType w:val="multilevel"/>
    <w:tmpl w:val="78360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93E59"/>
    <w:multiLevelType w:val="multilevel"/>
    <w:tmpl w:val="5E149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C5F07"/>
    <w:multiLevelType w:val="multilevel"/>
    <w:tmpl w:val="C5B2E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1261A"/>
    <w:multiLevelType w:val="multilevel"/>
    <w:tmpl w:val="C2B4E8F0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BB11B0"/>
    <w:multiLevelType w:val="multilevel"/>
    <w:tmpl w:val="7DEC6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90244"/>
    <w:multiLevelType w:val="multilevel"/>
    <w:tmpl w:val="4ADC56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EF46C6"/>
    <w:multiLevelType w:val="multilevel"/>
    <w:tmpl w:val="B7C218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933604">
    <w:abstractNumId w:val="6"/>
  </w:num>
  <w:num w:numId="2" w16cid:durableId="9228390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264135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136445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95477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504709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05091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1898594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125777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02174">
    <w:abstractNumId w:val="1"/>
  </w:num>
  <w:num w:numId="11" w16cid:durableId="1004357052">
    <w:abstractNumId w:val="0"/>
  </w:num>
  <w:num w:numId="12" w16cid:durableId="214199417">
    <w:abstractNumId w:val="3"/>
  </w:num>
  <w:num w:numId="13" w16cid:durableId="888224275">
    <w:abstractNumId w:val="5"/>
  </w:num>
  <w:num w:numId="14" w16cid:durableId="102649638">
    <w:abstractNumId w:val="2"/>
  </w:num>
  <w:num w:numId="15" w16cid:durableId="157038805">
    <w:abstractNumId w:val="4"/>
  </w:num>
  <w:num w:numId="16" w16cid:durableId="1926570052">
    <w:abstractNumId w:val="7"/>
  </w:num>
  <w:num w:numId="17" w16cid:durableId="1680427156">
    <w:abstractNumId w:val="8"/>
  </w:num>
  <w:num w:numId="18" w16cid:durableId="1544950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B3"/>
    <w:rsid w:val="00042A96"/>
    <w:rsid w:val="00071CEC"/>
    <w:rsid w:val="000F6D4A"/>
    <w:rsid w:val="00120FC6"/>
    <w:rsid w:val="001C1C3E"/>
    <w:rsid w:val="00205EB3"/>
    <w:rsid w:val="00265B1A"/>
    <w:rsid w:val="00273EEC"/>
    <w:rsid w:val="002767B0"/>
    <w:rsid w:val="002C43C3"/>
    <w:rsid w:val="002E4FA5"/>
    <w:rsid w:val="00322075"/>
    <w:rsid w:val="00325E89"/>
    <w:rsid w:val="00337C86"/>
    <w:rsid w:val="0034788B"/>
    <w:rsid w:val="004322C6"/>
    <w:rsid w:val="004A7D3E"/>
    <w:rsid w:val="004D5084"/>
    <w:rsid w:val="004D79D9"/>
    <w:rsid w:val="0051163C"/>
    <w:rsid w:val="00526B02"/>
    <w:rsid w:val="005412E2"/>
    <w:rsid w:val="0054599E"/>
    <w:rsid w:val="005A283E"/>
    <w:rsid w:val="005A74C0"/>
    <w:rsid w:val="005D4CC6"/>
    <w:rsid w:val="005F5E0D"/>
    <w:rsid w:val="00615068"/>
    <w:rsid w:val="00641C50"/>
    <w:rsid w:val="00666DA0"/>
    <w:rsid w:val="006B37E1"/>
    <w:rsid w:val="00724DC8"/>
    <w:rsid w:val="00732F43"/>
    <w:rsid w:val="00774D16"/>
    <w:rsid w:val="007E00AD"/>
    <w:rsid w:val="007F0F56"/>
    <w:rsid w:val="0089735F"/>
    <w:rsid w:val="008B4227"/>
    <w:rsid w:val="008E2C4E"/>
    <w:rsid w:val="009200F3"/>
    <w:rsid w:val="00932163"/>
    <w:rsid w:val="009A53A6"/>
    <w:rsid w:val="009F49B7"/>
    <w:rsid w:val="00A26ED9"/>
    <w:rsid w:val="00A51312"/>
    <w:rsid w:val="00AF4067"/>
    <w:rsid w:val="00B30733"/>
    <w:rsid w:val="00B36777"/>
    <w:rsid w:val="00B519FB"/>
    <w:rsid w:val="00C31407"/>
    <w:rsid w:val="00C4050F"/>
    <w:rsid w:val="00C86CE2"/>
    <w:rsid w:val="00C914F0"/>
    <w:rsid w:val="00CA3662"/>
    <w:rsid w:val="00CB0067"/>
    <w:rsid w:val="00CB7F2F"/>
    <w:rsid w:val="00CC144B"/>
    <w:rsid w:val="00D7520A"/>
    <w:rsid w:val="00D755F4"/>
    <w:rsid w:val="00D83F35"/>
    <w:rsid w:val="00DB7534"/>
    <w:rsid w:val="00E77773"/>
    <w:rsid w:val="00E81E30"/>
    <w:rsid w:val="00EF5C95"/>
    <w:rsid w:val="00F10CE2"/>
    <w:rsid w:val="00F27F96"/>
    <w:rsid w:val="00FB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3BBFC"/>
  <w15:docId w15:val="{4C34BF23-1FE2-4D03-BE1C-F82ABD7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D4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39"/>
    <w:rsid w:val="005459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08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084"/>
  </w:style>
  <w:style w:type="paragraph" w:styleId="Footer">
    <w:name w:val="footer"/>
    <w:basedOn w:val="Normal"/>
    <w:link w:val="FooterChar"/>
    <w:uiPriority w:val="99"/>
    <w:unhideWhenUsed/>
    <w:rsid w:val="004D508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084"/>
  </w:style>
  <w:style w:type="paragraph" w:styleId="ListParagraph">
    <w:name w:val="List Paragraph"/>
    <w:basedOn w:val="Normal"/>
    <w:uiPriority w:val="34"/>
    <w:qFormat/>
    <w:rsid w:val="00641C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19F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0F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F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20A"/>
    <w:rPr>
      <w:b/>
      <w:bCs/>
      <w:sz w:val="20"/>
      <w:szCs w:val="20"/>
    </w:rPr>
  </w:style>
  <w:style w:type="paragraph" w:customStyle="1" w:styleId="paragraph">
    <w:name w:val="paragraph"/>
    <w:basedOn w:val="Normal"/>
    <w:rsid w:val="002C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zh-CN"/>
    </w:rPr>
  </w:style>
  <w:style w:type="character" w:customStyle="1" w:styleId="normaltextrun">
    <w:name w:val="normaltextrun"/>
    <w:basedOn w:val="DefaultParagraphFont"/>
    <w:rsid w:val="002C43C3"/>
  </w:style>
  <w:style w:type="character" w:customStyle="1" w:styleId="eop">
    <w:name w:val="eop"/>
    <w:basedOn w:val="DefaultParagraphFont"/>
    <w:rsid w:val="002C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342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A6EC5A4DAD4F11BC703BEFDBD4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17EC0-8CEE-46CB-8E4E-4ABE7E357499}"/>
      </w:docPartPr>
      <w:docPartBody>
        <w:p w:rsidR="003820C3" w:rsidRDefault="00252649" w:rsidP="00252649">
          <w:pPr>
            <w:pStyle w:val="14A6EC5A4DAD4F11BC703BEFDBD4CFED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A2A5121CE4ACF92401646B2F6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0D7E-3E40-4698-8F48-7962B2EFF920}"/>
      </w:docPartPr>
      <w:docPartBody>
        <w:p w:rsidR="003820C3" w:rsidRDefault="00252649" w:rsidP="00252649">
          <w:pPr>
            <w:pStyle w:val="446A2A5121CE4ACF92401646B2F6882D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56AB4BFD041D4BCB2CA6DDD0B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A83B-BF51-4385-8858-ADD8C4409DBB}"/>
      </w:docPartPr>
      <w:docPartBody>
        <w:p w:rsidR="003820C3" w:rsidRDefault="00252649" w:rsidP="00252649">
          <w:pPr>
            <w:pStyle w:val="6FE56AB4BFD041D4BCB2CA6DDD0BAE21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5E9BC752046929D81BB0BCAF2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0C32-1331-487F-8CAE-DB2B747A22F0}"/>
      </w:docPartPr>
      <w:docPartBody>
        <w:p w:rsidR="003820C3" w:rsidRDefault="00252649" w:rsidP="00252649">
          <w:pPr>
            <w:pStyle w:val="6DF5E9BC752046929D81BB0BCAF2969E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AE0064310435DB3B71338FAE6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51C93-BE52-4EBA-AEF0-F4F714CB6E80}"/>
      </w:docPartPr>
      <w:docPartBody>
        <w:p w:rsidR="003820C3" w:rsidRDefault="00252649" w:rsidP="00252649">
          <w:pPr>
            <w:pStyle w:val="CB7AE0064310435DB3B71338FAE658E2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49"/>
    <w:rsid w:val="001D70EE"/>
    <w:rsid w:val="00252649"/>
    <w:rsid w:val="0031134B"/>
    <w:rsid w:val="003820C3"/>
    <w:rsid w:val="0052681E"/>
    <w:rsid w:val="0061301A"/>
    <w:rsid w:val="006F37B7"/>
    <w:rsid w:val="008228D5"/>
    <w:rsid w:val="00884762"/>
    <w:rsid w:val="00A62059"/>
    <w:rsid w:val="00AF4730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01A"/>
    <w:rPr>
      <w:color w:val="808080"/>
    </w:rPr>
  </w:style>
  <w:style w:type="paragraph" w:customStyle="1" w:styleId="14A6EC5A4DAD4F11BC703BEFDBD4CFED">
    <w:name w:val="14A6EC5A4DAD4F11BC703BEFDBD4CFED"/>
    <w:rsid w:val="00252649"/>
  </w:style>
  <w:style w:type="paragraph" w:customStyle="1" w:styleId="446A2A5121CE4ACF92401646B2F6882D">
    <w:name w:val="446A2A5121CE4ACF92401646B2F6882D"/>
    <w:rsid w:val="00252649"/>
  </w:style>
  <w:style w:type="paragraph" w:customStyle="1" w:styleId="6FE56AB4BFD041D4BCB2CA6DDD0BAE21">
    <w:name w:val="6FE56AB4BFD041D4BCB2CA6DDD0BAE21"/>
    <w:rsid w:val="00252649"/>
  </w:style>
  <w:style w:type="paragraph" w:customStyle="1" w:styleId="6DF5E9BC752046929D81BB0BCAF2969E">
    <w:name w:val="6DF5E9BC752046929D81BB0BCAF2969E"/>
    <w:rsid w:val="00252649"/>
  </w:style>
  <w:style w:type="paragraph" w:customStyle="1" w:styleId="CB7AE0064310435DB3B71338FAE658E2">
    <w:name w:val="CB7AE0064310435DB3B71338FAE658E2"/>
    <w:rsid w:val="00252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B5C2909AF442AAD3657275E13427" ma:contentTypeVersion="13" ma:contentTypeDescription="Create a new document." ma:contentTypeScope="" ma:versionID="4e3f269c6bf9862d81b15de2af508348">
  <xsd:schema xmlns:xsd="http://www.w3.org/2001/XMLSchema" xmlns:xs="http://www.w3.org/2001/XMLSchema" xmlns:p="http://schemas.microsoft.com/office/2006/metadata/properties" xmlns:ns2="00ee257b-3a26-47f4-9e20-2e39146910c9" xmlns:ns3="bbab9c7a-7786-475f-85ee-ef392134fbb3" targetNamespace="http://schemas.microsoft.com/office/2006/metadata/properties" ma:root="true" ma:fieldsID="0f172642616bfedc1992c4ca2a31a9e9" ns2:_="" ns3:_="">
    <xsd:import namespace="00ee257b-3a26-47f4-9e20-2e39146910c9"/>
    <xsd:import namespace="bbab9c7a-7786-475f-85ee-ef392134f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257b-3a26-47f4-9e20-2e3914691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413ba6-b98f-4455-a769-38f90019d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9c7a-7786-475f-85ee-ef392134fb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87e7d0-6dc4-46aa-8ced-3e1ac3b8a38a}" ma:internalName="TaxCatchAll" ma:showField="CatchAllData" ma:web="bbab9c7a-7786-475f-85ee-ef392134f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b9c7a-7786-475f-85ee-ef392134fbb3" xsi:nil="true"/>
    <lcf76f155ced4ddcb4097134ff3c332f xmlns="00ee257b-3a26-47f4-9e20-2e3914691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E2569D-2043-4EC7-A7A8-958F07918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37697-0C6C-4101-9347-000703FE4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257b-3a26-47f4-9e20-2e39146910c9"/>
    <ds:schemaRef ds:uri="bbab9c7a-7786-475f-85ee-ef392134f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15CD98-DCD0-4BCB-9C63-9C1D51E60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CC3A37-E0AF-464C-9CA0-9101AEB812CC}">
  <ds:schemaRefs>
    <ds:schemaRef ds:uri="http://schemas.microsoft.com/office/2006/metadata/properties"/>
    <ds:schemaRef ds:uri="http://schemas.microsoft.com/office/infopath/2007/PartnerControls"/>
    <ds:schemaRef ds:uri="bbab9c7a-7786-475f-85ee-ef392134fbb3"/>
    <ds:schemaRef ds:uri="00ee257b-3a26-47f4-9e20-2e3914691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Adeline Poh Jing Shi</dc:creator>
  <cp:lastModifiedBy>Adeline Poh</cp:lastModifiedBy>
  <cp:revision>25</cp:revision>
  <dcterms:created xsi:type="dcterms:W3CDTF">2020-11-19T09:30:00Z</dcterms:created>
  <dcterms:modified xsi:type="dcterms:W3CDTF">2022-12-07T06:29:00Z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0x0101009E3BB5C2909AF442AAD3657275E13427</vt:lpwstr>
  </property>
  <property fmtid="{D5CDD505-2E9C-101B-9397-08002B2CF9AE}" pid="3" name="Order">
    <vt:r8>3161900</vt:r8>
  </property>
  <property fmtid="{D5CDD505-2E9C-101B-9397-08002B2CF9AE}" pid="4" name="MediaServiceImageTags">
    <vt:lpwstr/>
  </property>
</Properties>
</file>